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EBB0B" w14:textId="6B31005A" w:rsidR="000831E4" w:rsidRDefault="00701FDD" w:rsidP="000831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1826B0F0" wp14:editId="13A63AF8">
            <wp:extent cx="1560830" cy="768350"/>
            <wp:effectExtent l="0" t="0" r="127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09F24" w14:textId="77777777" w:rsidR="00F02791" w:rsidRDefault="00F02791" w:rsidP="000831E4">
      <w:pPr>
        <w:jc w:val="center"/>
        <w:rPr>
          <w:rFonts w:ascii="Times New Roman" w:eastAsia="Times New Roman" w:hAnsi="Times New Roman" w:cs="Times New Roman"/>
          <w:b/>
        </w:rPr>
      </w:pPr>
    </w:p>
    <w:p w14:paraId="25325DD3" w14:textId="77777777" w:rsidR="00F02791" w:rsidRDefault="00F02791" w:rsidP="000831E4">
      <w:pPr>
        <w:jc w:val="center"/>
        <w:rPr>
          <w:rFonts w:ascii="Times New Roman" w:eastAsia="Times New Roman" w:hAnsi="Times New Roman" w:cs="Times New Roman"/>
          <w:b/>
        </w:rPr>
      </w:pPr>
    </w:p>
    <w:p w14:paraId="2BF2B1EE" w14:textId="3DF61938" w:rsidR="000831E4" w:rsidRDefault="00F02791" w:rsidP="000831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II.1. </w:t>
      </w:r>
    </w:p>
    <w:p w14:paraId="35AA182A" w14:textId="77777777" w:rsidR="00701FDD" w:rsidRDefault="00701FDD" w:rsidP="000831E4">
      <w:pPr>
        <w:jc w:val="center"/>
        <w:rPr>
          <w:rFonts w:ascii="Times New Roman" w:eastAsia="Times New Roman" w:hAnsi="Times New Roman" w:cs="Times New Roman"/>
          <w:b/>
        </w:rPr>
      </w:pPr>
    </w:p>
    <w:p w14:paraId="2E6CD8D1" w14:textId="09DCD338" w:rsidR="000831E4" w:rsidRDefault="000831E4" w:rsidP="000831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</w:rPr>
        <w:t>közfeladatot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ellátó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szerv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feladatát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hatáskörét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b/>
        </w:rPr>
        <w:t>alaptevékenységét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meghatározó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</w:p>
    <w:p w14:paraId="20C69B9A" w14:textId="77777777" w:rsidR="000831E4" w:rsidRDefault="000831E4" w:rsidP="000831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</w:rPr>
        <w:t>szervre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vonatkozó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alapvető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jogszabályok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közjogi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szervezetszabályozó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eszközök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valamint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</w:rPr>
        <w:t>szervezeti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b/>
        </w:rPr>
        <w:t>működési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szabályzat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vagy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ügyrend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</w:p>
    <w:p w14:paraId="7E4C15F8" w14:textId="77777777" w:rsidR="000831E4" w:rsidRDefault="000831E4" w:rsidP="000831E4">
      <w:pPr>
        <w:jc w:val="center"/>
        <w:rPr>
          <w:rFonts w:ascii="Arial" w:eastAsia="Arial" w:hAnsi="Arial" w:cs="Arial"/>
          <w:b/>
          <w:color w:val="474747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b/>
        </w:rPr>
        <w:t>az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adatvédelmi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b/>
        </w:rPr>
        <w:t>adatbiztonsági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szabályzat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hatályos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b/>
        </w:rPr>
        <w:t>teljes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szövege</w:t>
      </w:r>
      <w:proofErr w:type="spellEnd"/>
    </w:p>
    <w:p w14:paraId="47F3BFAF" w14:textId="77777777" w:rsidR="000831E4" w:rsidRDefault="000831E4" w:rsidP="000831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6D0D6853" w14:textId="0480030C" w:rsidR="000831E4" w:rsidRDefault="000831E4" w:rsidP="000831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E01A479" w14:textId="600F89E0" w:rsidR="00656128" w:rsidRDefault="00656128" w:rsidP="000831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3E948ECC" w14:textId="5B28A829" w:rsidR="00656128" w:rsidRPr="0000578E" w:rsidRDefault="4B6221DB" w:rsidP="0000578E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578E">
        <w:rPr>
          <w:rFonts w:ascii="Times New Roman" w:eastAsia="Times New Roman" w:hAnsi="Times New Roman" w:cs="Times New Roman"/>
          <w:b/>
          <w:bCs/>
          <w:sz w:val="24"/>
          <w:szCs w:val="24"/>
        </w:rPr>
        <w:t>IRÁNYADÓ JOGSZABÁLYOK</w:t>
      </w:r>
    </w:p>
    <w:p w14:paraId="79FB9E47" w14:textId="63BC0D3C" w:rsidR="71E4F55F" w:rsidRDefault="71E4F55F" w:rsidP="0081169A">
      <w:pPr>
        <w:numPr>
          <w:ilvl w:val="0"/>
          <w:numId w:val="8"/>
        </w:numPr>
        <w:spacing w:beforeAutospacing="1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7357A33C">
        <w:rPr>
          <w:rFonts w:ascii="Times New Roman" w:eastAsia="Times New Roman" w:hAnsi="Times New Roman" w:cs="Times New Roman"/>
          <w:lang w:val="hu-HU"/>
        </w:rPr>
        <w:t>2011. évi CLXXV. törvény az egyesülési jogról, a közhasznú jogállásról, valamint a civil szervezetek működéséről és támogatásáról</w:t>
      </w:r>
    </w:p>
    <w:p w14:paraId="0492EC96" w14:textId="11C62D4F" w:rsidR="4B6221DB" w:rsidRDefault="4B6221DB" w:rsidP="0081169A">
      <w:pPr>
        <w:numPr>
          <w:ilvl w:val="0"/>
          <w:numId w:val="8"/>
        </w:numPr>
        <w:spacing w:beforeAutospacing="1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7357A33C">
        <w:rPr>
          <w:rFonts w:ascii="Times New Roman" w:eastAsia="Times New Roman" w:hAnsi="Times New Roman" w:cs="Times New Roman"/>
          <w:lang w:val="hu-HU" w:eastAsia="hu-HU"/>
        </w:rPr>
        <w:t>2011. évi CCIV. törvény a nemzeti felsőoktatásról</w:t>
      </w:r>
    </w:p>
    <w:p w14:paraId="7C237792" w14:textId="2662AD8F" w:rsidR="33EF5A10" w:rsidRDefault="33EF5A10" w:rsidP="0081169A">
      <w:pPr>
        <w:numPr>
          <w:ilvl w:val="0"/>
          <w:numId w:val="8"/>
        </w:numPr>
        <w:spacing w:beforeAutospacing="1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7357A33C">
        <w:rPr>
          <w:rFonts w:ascii="Times New Roman" w:eastAsia="Times New Roman" w:hAnsi="Times New Roman" w:cs="Times New Roman"/>
          <w:lang w:val="hu-HU" w:eastAsia="hu-HU"/>
        </w:rPr>
        <w:t>2013. évi V. törvény a Polgári Törvénykönyvről (Ptk.)</w:t>
      </w:r>
    </w:p>
    <w:p w14:paraId="14141846" w14:textId="77777777" w:rsidR="00656128" w:rsidRPr="00656128" w:rsidRDefault="4B6221DB" w:rsidP="0081169A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7357A33C">
        <w:rPr>
          <w:rFonts w:ascii="Times New Roman" w:eastAsia="Times New Roman" w:hAnsi="Times New Roman" w:cs="Times New Roman"/>
          <w:lang w:val="hu-HU" w:eastAsia="hu-HU"/>
        </w:rPr>
        <w:t>2020. évi CXLII. törvény a Magyar Agrár- és Élettudományi Egyetemért Alapítvány létrehozásáról, valamint a Magyar Agrár- és Élettudományi Egyetemért Alapítvány és a Magyar Agrár- és Élettudományi Egyetem működéséhez szükséges feltételek és forrás biztosításáról.</w:t>
      </w:r>
    </w:p>
    <w:p w14:paraId="0666137D" w14:textId="6625A7E6" w:rsidR="7357A33C" w:rsidRPr="008B6E09" w:rsidRDefault="701C1CF3" w:rsidP="0081169A">
      <w:pPr>
        <w:numPr>
          <w:ilvl w:val="0"/>
          <w:numId w:val="8"/>
        </w:numPr>
        <w:spacing w:beforeAutospacing="1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7357A33C">
        <w:rPr>
          <w:rFonts w:ascii="Times New Roman" w:eastAsia="Times New Roman" w:hAnsi="Times New Roman" w:cs="Times New Roman"/>
          <w:lang w:val="hu-HU" w:eastAsia="hu-HU"/>
        </w:rPr>
        <w:t>2021. évi IX. törvény a közfeladatot ellátó közérdekű vagyonkezelő alapítványokról (KEKVA tv.)</w:t>
      </w:r>
    </w:p>
    <w:p w14:paraId="61F3EE99" w14:textId="77777777" w:rsidR="00656128" w:rsidRPr="008B6E09" w:rsidRDefault="4B6221DB" w:rsidP="008B6E09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6E09">
        <w:rPr>
          <w:rFonts w:ascii="Times New Roman" w:eastAsia="Times New Roman" w:hAnsi="Times New Roman" w:cs="Times New Roman"/>
          <w:b/>
          <w:bCs/>
          <w:sz w:val="24"/>
          <w:szCs w:val="24"/>
        </w:rPr>
        <w:t>KORMÁNYHATÁROZATOK</w:t>
      </w:r>
    </w:p>
    <w:p w14:paraId="4F2940FF" w14:textId="11966CAA" w:rsidR="00656128" w:rsidRPr="00160054" w:rsidRDefault="00656128" w:rsidP="00EA266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656128">
        <w:rPr>
          <w:rFonts w:ascii="Times New Roman" w:eastAsia="Times New Roman" w:hAnsi="Times New Roman" w:cs="Times New Roman"/>
          <w:lang w:val="hu-HU" w:eastAsia="hu-HU"/>
        </w:rPr>
        <w:t>2004/2020. (XII.24.) Kormány határozat a Magyar Agrár- és Élettudományi Egyetemért Alapítvány létrehozásáról, a Magyar Agrár- és Élettudományi Egyetemért Alapítvány és a Szent István Egyetem, illetve a Magyar Agrár- és Élettudományi Egyetem működéséhez szükséges feltételek és forrás biztosításáról, valamint a Nemzeti Agrárkutatási és Innovációs Központ átalakulásáról</w:t>
      </w:r>
    </w:p>
    <w:p w14:paraId="13DF2273" w14:textId="77777777" w:rsidR="000831E4" w:rsidRPr="006A133E" w:rsidRDefault="000831E4" w:rsidP="7357A33C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hAnsi="Times New Roman" w:cs="Times New Roman"/>
        </w:rPr>
      </w:pPr>
      <w:bookmarkStart w:id="0" w:name="_gjdgxs"/>
      <w:bookmarkEnd w:id="0"/>
    </w:p>
    <w:p w14:paraId="1B09B0CC" w14:textId="5E6D85E8" w:rsidR="000831E4" w:rsidRPr="00152E91" w:rsidRDefault="07C61445" w:rsidP="000831E4">
      <w:pPr>
        <w:pStyle w:val="Listaszerbekezds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wy9d758f5uyz"/>
      <w:bookmarkEnd w:id="1"/>
      <w:r w:rsidRPr="274F4E3E">
        <w:rPr>
          <w:rFonts w:ascii="Times New Roman" w:eastAsia="Times New Roman" w:hAnsi="Times New Roman" w:cs="Times New Roman"/>
          <w:b/>
          <w:bCs/>
          <w:sz w:val="24"/>
          <w:szCs w:val="24"/>
        </w:rPr>
        <w:t>KÖZJOGI SZERVEZETSZABÁLYOZÓ ESZKÖZÖK</w:t>
      </w:r>
      <w:bookmarkStart w:id="2" w:name="_801ulw1wuvnu" w:colFirst="0" w:colLast="0"/>
      <w:bookmarkEnd w:id="2"/>
    </w:p>
    <w:p w14:paraId="5DD03908" w14:textId="76A052E9" w:rsidR="000831E4" w:rsidRDefault="07C61445" w:rsidP="7357A33C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bCs/>
        </w:rPr>
      </w:pPr>
      <w:bookmarkStart w:id="3" w:name="_qsl3f6ctoj33"/>
      <w:bookmarkStart w:id="4" w:name="_3k80ac9i7l90"/>
      <w:bookmarkEnd w:id="3"/>
      <w:bookmarkEnd w:id="4"/>
      <w:r w:rsidRPr="7357A33C">
        <w:rPr>
          <w:rFonts w:ascii="Times New Roman" w:eastAsia="Times New Roman" w:hAnsi="Times New Roman" w:cs="Times New Roman"/>
        </w:rPr>
        <w:t>A</w:t>
      </w:r>
      <w:r w:rsidR="1544E05B" w:rsidRPr="7357A33C">
        <w:rPr>
          <w:rFonts w:ascii="Times New Roman" w:eastAsia="Times New Roman" w:hAnsi="Times New Roman" w:cs="Times New Roman"/>
        </w:rPr>
        <w:t xml:space="preserve"> Magyar Agrár- és Élettudományi </w:t>
      </w:r>
      <w:proofErr w:type="spellStart"/>
      <w:r w:rsidR="1544E05B" w:rsidRPr="7357A33C">
        <w:rPr>
          <w:rFonts w:ascii="Times New Roman" w:eastAsia="Times New Roman" w:hAnsi="Times New Roman" w:cs="Times New Roman"/>
        </w:rPr>
        <w:t>Egyetemért</w:t>
      </w:r>
      <w:proofErr w:type="spellEnd"/>
      <w:r w:rsidR="1544E05B" w:rsidRPr="7357A33C">
        <w:rPr>
          <w:rFonts w:ascii="Times New Roman" w:eastAsia="Times New Roman" w:hAnsi="Times New Roman" w:cs="Times New Roman"/>
        </w:rPr>
        <w:t xml:space="preserve"> </w:t>
      </w:r>
      <w:r w:rsidRPr="7357A33C">
        <w:rPr>
          <w:rFonts w:ascii="Times New Roman" w:eastAsia="Times New Roman" w:hAnsi="Times New Roman" w:cs="Times New Roman"/>
        </w:rPr>
        <w:t xml:space="preserve">Alapítvány </w:t>
      </w:r>
      <w:proofErr w:type="spellStart"/>
      <w:r w:rsidRPr="7357A33C">
        <w:rPr>
          <w:rFonts w:ascii="Times New Roman" w:eastAsia="Times New Roman" w:hAnsi="Times New Roman" w:cs="Times New Roman"/>
        </w:rPr>
        <w:t>eseté</w:t>
      </w:r>
      <w:r w:rsidR="1544E05B" w:rsidRPr="7357A33C">
        <w:rPr>
          <w:rFonts w:ascii="Times New Roman" w:eastAsia="Times New Roman" w:hAnsi="Times New Roman" w:cs="Times New Roman"/>
        </w:rPr>
        <w:t>ben</w:t>
      </w:r>
      <w:proofErr w:type="spellEnd"/>
      <w:r w:rsidRPr="7357A33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357A33C">
        <w:rPr>
          <w:rFonts w:ascii="Times New Roman" w:eastAsia="Times New Roman" w:hAnsi="Times New Roman" w:cs="Times New Roman"/>
        </w:rPr>
        <w:t>nem</w:t>
      </w:r>
      <w:proofErr w:type="spellEnd"/>
      <w:r w:rsidRPr="7357A33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7357A33C">
        <w:rPr>
          <w:rFonts w:ascii="Times New Roman" w:eastAsia="Times New Roman" w:hAnsi="Times New Roman" w:cs="Times New Roman"/>
        </w:rPr>
        <w:t>releváns</w:t>
      </w:r>
      <w:proofErr w:type="spellEnd"/>
      <w:r w:rsidRPr="7357A33C">
        <w:rPr>
          <w:rFonts w:ascii="Times New Roman" w:eastAsia="Times New Roman" w:hAnsi="Times New Roman" w:cs="Times New Roman"/>
        </w:rPr>
        <w:t xml:space="preserve"> </w:t>
      </w:r>
      <w:r w:rsidR="000831E4">
        <w:tab/>
      </w:r>
      <w:proofErr w:type="spellStart"/>
      <w:r w:rsidRPr="7357A33C">
        <w:rPr>
          <w:rFonts w:ascii="Times New Roman" w:eastAsia="Times New Roman" w:hAnsi="Times New Roman" w:cs="Times New Roman"/>
        </w:rPr>
        <w:t>közzététel</w:t>
      </w:r>
      <w:proofErr w:type="spellEnd"/>
      <w:r w:rsidRPr="7357A33C">
        <w:rPr>
          <w:rFonts w:ascii="Times New Roman" w:eastAsia="Times New Roman" w:hAnsi="Times New Roman" w:cs="Times New Roman"/>
        </w:rPr>
        <w:t>.</w:t>
      </w:r>
      <w:bookmarkStart w:id="5" w:name="_fyvrr8xzmzup"/>
      <w:bookmarkStart w:id="6" w:name="_7x78rnqjz62e"/>
      <w:bookmarkEnd w:id="5"/>
      <w:bookmarkEnd w:id="6"/>
    </w:p>
    <w:p w14:paraId="24AB1FA4" w14:textId="57A6EBE0" w:rsidR="7357A33C" w:rsidRDefault="7357A33C" w:rsidP="7357A3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1828C738" w14:textId="77777777" w:rsidR="000831E4" w:rsidRDefault="000831E4" w:rsidP="000831E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p w14:paraId="06E043E6" w14:textId="5DCF3540" w:rsidR="00376DAA" w:rsidRDefault="5192040E" w:rsidP="003B3C2C">
      <w:pPr>
        <w:pStyle w:val="Listaszerbekezds"/>
        <w:numPr>
          <w:ilvl w:val="0"/>
          <w:numId w:val="0"/>
        </w:numPr>
        <w:spacing w:after="444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74F4E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7C61445" w:rsidRPr="274F4E3E">
        <w:rPr>
          <w:rFonts w:ascii="Times New Roman" w:eastAsia="Times New Roman" w:hAnsi="Times New Roman" w:cs="Times New Roman"/>
          <w:b/>
          <w:bCs/>
          <w:sz w:val="24"/>
          <w:szCs w:val="24"/>
        </w:rPr>
        <w:t>A SZERVEZETI ÉS MŰKÖDÉSI SZABÁLYZAT VAGY ÜGYREN</w:t>
      </w:r>
      <w:bookmarkStart w:id="7" w:name="_qjuzednom2m4"/>
      <w:bookmarkEnd w:id="7"/>
      <w:r w:rsidR="07C61445" w:rsidRPr="274F4E3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94832">
        <w:rPr>
          <w:rFonts w:ascii="Times New Roman" w:eastAsia="Times New Roman" w:hAnsi="Times New Roman" w:cs="Times New Roman"/>
          <w:b/>
          <w:bCs/>
          <w:sz w:val="24"/>
          <w:szCs w:val="24"/>
        </w:rPr>
        <w:t>, ADATVÉDELMI SZABÁLYZAT</w:t>
      </w:r>
    </w:p>
    <w:p w14:paraId="7E1C319F" w14:textId="77777777" w:rsidR="009677A8" w:rsidRDefault="009677A8" w:rsidP="003B3C2C">
      <w:pPr>
        <w:pStyle w:val="Listaszerbekezds"/>
        <w:numPr>
          <w:ilvl w:val="0"/>
          <w:numId w:val="0"/>
        </w:numPr>
        <w:spacing w:after="444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E764DA" w14:textId="168B589B" w:rsidR="009677A8" w:rsidRPr="00B94832" w:rsidRDefault="009677A8" w:rsidP="003B3C2C">
      <w:pPr>
        <w:pStyle w:val="Listaszerbekezds"/>
        <w:numPr>
          <w:ilvl w:val="0"/>
          <w:numId w:val="0"/>
        </w:numPr>
        <w:spacing w:after="444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77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Az Alapítvány Szervezeti és Működési szabályzata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ügyrendje és adatvédelmi szabályzata</w:t>
      </w:r>
      <w:r w:rsidRPr="009677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elérhető az alábbi linken:</w:t>
      </w:r>
    </w:p>
    <w:p w14:paraId="2A15B736" w14:textId="040495D0" w:rsidR="003B3C2C" w:rsidRPr="003B3C2C" w:rsidRDefault="009677A8" w:rsidP="003B3C2C">
      <w:pPr>
        <w:pStyle w:val="Listaszerbekezds"/>
        <w:rPr>
          <w:lang w:eastAsia="hu-HU"/>
        </w:rPr>
      </w:pPr>
      <w:hyperlink r:id="rId8" w:history="1">
        <w:r w:rsidR="003B3C2C" w:rsidRPr="003B3C2C">
          <w:rPr>
            <w:rStyle w:val="Hiperhivatkozs"/>
            <w:rFonts w:ascii="Times New Roman" w:eastAsia="Times New Roman" w:hAnsi="Times New Roman" w:cs="Times New Roman"/>
            <w:b/>
            <w:bCs/>
            <w:lang w:eastAsia="hu-HU"/>
          </w:rPr>
          <w:t>https://uni-mate.hu/alap%C3%ADtv%C3%A1nyi-dokumentumok</w:t>
        </w:r>
      </w:hyperlink>
    </w:p>
    <w:p w14:paraId="1F8FE164" w14:textId="77777777" w:rsidR="003B3C2C" w:rsidRPr="00376DAA" w:rsidRDefault="003B3C2C" w:rsidP="009677A8">
      <w:pPr>
        <w:pStyle w:val="Listaszerbekezds"/>
        <w:numPr>
          <w:ilvl w:val="0"/>
          <w:numId w:val="0"/>
        </w:numPr>
        <w:spacing w:after="4440"/>
        <w:ind w:left="7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sectPr w:rsidR="003B3C2C" w:rsidRPr="00376DAA" w:rsidSect="00E505FC">
      <w:pgSz w:w="12242" w:h="15842" w:code="1"/>
      <w:pgMar w:top="1304" w:right="1304" w:bottom="1304" w:left="175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F963" w14:textId="77777777" w:rsidR="00F22FF2" w:rsidRDefault="00F22FF2">
      <w:r>
        <w:separator/>
      </w:r>
    </w:p>
  </w:endnote>
  <w:endnote w:type="continuationSeparator" w:id="0">
    <w:p w14:paraId="3F178B70" w14:textId="77777777" w:rsidR="00F22FF2" w:rsidRDefault="00F2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F9B4B" w14:textId="77777777" w:rsidR="00F22FF2" w:rsidRDefault="00F22FF2">
      <w:r>
        <w:separator/>
      </w:r>
    </w:p>
  </w:footnote>
  <w:footnote w:type="continuationSeparator" w:id="0">
    <w:p w14:paraId="737B607C" w14:textId="77777777" w:rsidR="00F22FF2" w:rsidRDefault="00F2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620"/>
    <w:multiLevelType w:val="multilevel"/>
    <w:tmpl w:val="515C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473D"/>
    <w:multiLevelType w:val="hybridMultilevel"/>
    <w:tmpl w:val="3C5288C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2C0C1"/>
    <w:multiLevelType w:val="hybridMultilevel"/>
    <w:tmpl w:val="8EE21B22"/>
    <w:lvl w:ilvl="0" w:tplc="653640CA">
      <w:start w:val="1"/>
      <w:numFmt w:val="upperRoman"/>
      <w:lvlText w:val="%1."/>
      <w:lvlJc w:val="left"/>
      <w:pPr>
        <w:ind w:left="1080" w:hanging="360"/>
      </w:pPr>
    </w:lvl>
    <w:lvl w:ilvl="1" w:tplc="109A59C6">
      <w:start w:val="1"/>
      <w:numFmt w:val="lowerLetter"/>
      <w:lvlText w:val="%2."/>
      <w:lvlJc w:val="left"/>
      <w:pPr>
        <w:ind w:left="1800" w:hanging="360"/>
      </w:pPr>
    </w:lvl>
    <w:lvl w:ilvl="2" w:tplc="5A583E66">
      <w:start w:val="1"/>
      <w:numFmt w:val="lowerRoman"/>
      <w:lvlText w:val="%3."/>
      <w:lvlJc w:val="right"/>
      <w:pPr>
        <w:ind w:left="2520" w:hanging="180"/>
      </w:pPr>
    </w:lvl>
    <w:lvl w:ilvl="3" w:tplc="5202752E">
      <w:start w:val="1"/>
      <w:numFmt w:val="decimal"/>
      <w:lvlText w:val="%4."/>
      <w:lvlJc w:val="left"/>
      <w:pPr>
        <w:ind w:left="3240" w:hanging="360"/>
      </w:pPr>
    </w:lvl>
    <w:lvl w:ilvl="4" w:tplc="C902D11C">
      <w:start w:val="1"/>
      <w:numFmt w:val="lowerLetter"/>
      <w:lvlText w:val="%5."/>
      <w:lvlJc w:val="left"/>
      <w:pPr>
        <w:ind w:left="3960" w:hanging="360"/>
      </w:pPr>
    </w:lvl>
    <w:lvl w:ilvl="5" w:tplc="BB6822C6">
      <w:start w:val="1"/>
      <w:numFmt w:val="lowerRoman"/>
      <w:lvlText w:val="%6."/>
      <w:lvlJc w:val="right"/>
      <w:pPr>
        <w:ind w:left="4680" w:hanging="180"/>
      </w:pPr>
    </w:lvl>
    <w:lvl w:ilvl="6" w:tplc="560A0FE4">
      <w:start w:val="1"/>
      <w:numFmt w:val="decimal"/>
      <w:lvlText w:val="%7."/>
      <w:lvlJc w:val="left"/>
      <w:pPr>
        <w:ind w:left="5400" w:hanging="360"/>
      </w:pPr>
    </w:lvl>
    <w:lvl w:ilvl="7" w:tplc="18480224">
      <w:start w:val="1"/>
      <w:numFmt w:val="lowerLetter"/>
      <w:lvlText w:val="%8."/>
      <w:lvlJc w:val="left"/>
      <w:pPr>
        <w:ind w:left="6120" w:hanging="360"/>
      </w:pPr>
    </w:lvl>
    <w:lvl w:ilvl="8" w:tplc="8C3E970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301B9"/>
    <w:multiLevelType w:val="multilevel"/>
    <w:tmpl w:val="7B84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6040F"/>
    <w:multiLevelType w:val="multilevel"/>
    <w:tmpl w:val="D08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B7B2C"/>
    <w:multiLevelType w:val="hybridMultilevel"/>
    <w:tmpl w:val="C9066DF2"/>
    <w:lvl w:ilvl="0" w:tplc="5D32B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A6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FA5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65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4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C8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EA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8C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E6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466DF"/>
    <w:multiLevelType w:val="hybridMultilevel"/>
    <w:tmpl w:val="9BB85A36"/>
    <w:lvl w:ilvl="0" w:tplc="FAC87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8C66E8"/>
    <w:multiLevelType w:val="hybridMultilevel"/>
    <w:tmpl w:val="8190D0CA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5B9BD5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5B9BD5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5B9BD5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5B9BD5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A79"/>
    <w:multiLevelType w:val="multilevel"/>
    <w:tmpl w:val="D41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B5417"/>
    <w:multiLevelType w:val="hybridMultilevel"/>
    <w:tmpl w:val="D44C29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2846"/>
    <w:multiLevelType w:val="hybridMultilevel"/>
    <w:tmpl w:val="08DAD332"/>
    <w:lvl w:ilvl="0" w:tplc="118A5F6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99796"/>
    <w:multiLevelType w:val="hybridMultilevel"/>
    <w:tmpl w:val="ACA4B472"/>
    <w:lvl w:ilvl="0" w:tplc="F6BC4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765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EEE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E1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6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66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4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A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68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91BD0"/>
    <w:multiLevelType w:val="hybridMultilevel"/>
    <w:tmpl w:val="50FA1752"/>
    <w:lvl w:ilvl="0" w:tplc="4AAE5818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AA4174F"/>
    <w:multiLevelType w:val="hybridMultilevel"/>
    <w:tmpl w:val="54DE2B74"/>
    <w:lvl w:ilvl="0" w:tplc="5A48D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836C1B"/>
    <w:multiLevelType w:val="hybridMultilevel"/>
    <w:tmpl w:val="D084F6E6"/>
    <w:lvl w:ilvl="0" w:tplc="ED6A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82063"/>
    <w:multiLevelType w:val="multilevel"/>
    <w:tmpl w:val="4808E71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8692AE1"/>
    <w:multiLevelType w:val="hybridMultilevel"/>
    <w:tmpl w:val="76E83AB4"/>
    <w:lvl w:ilvl="0" w:tplc="FAC87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23147A"/>
    <w:multiLevelType w:val="hybridMultilevel"/>
    <w:tmpl w:val="562C3734"/>
    <w:lvl w:ilvl="0" w:tplc="3A5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7"/>
  </w:num>
  <w:num w:numId="5">
    <w:abstractNumId w:val="1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3"/>
  </w:num>
  <w:num w:numId="12">
    <w:abstractNumId w:val="12"/>
  </w:num>
  <w:num w:numId="13">
    <w:abstractNumId w:val="17"/>
  </w:num>
  <w:num w:numId="14">
    <w:abstractNumId w:val="16"/>
  </w:num>
  <w:num w:numId="15">
    <w:abstractNumId w:val="6"/>
  </w:num>
  <w:num w:numId="16">
    <w:abstractNumId w:val="9"/>
  </w:num>
  <w:num w:numId="17">
    <w:abstractNumId w:val="10"/>
  </w:num>
  <w:num w:numId="18">
    <w:abstractNumId w:val="1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E4"/>
    <w:rsid w:val="0000578E"/>
    <w:rsid w:val="000831E4"/>
    <w:rsid w:val="00152E91"/>
    <w:rsid w:val="00160054"/>
    <w:rsid w:val="00181E9F"/>
    <w:rsid w:val="00254377"/>
    <w:rsid w:val="00376DAA"/>
    <w:rsid w:val="003B3C2C"/>
    <w:rsid w:val="00477875"/>
    <w:rsid w:val="00656128"/>
    <w:rsid w:val="00701FDD"/>
    <w:rsid w:val="007355A3"/>
    <w:rsid w:val="00755A5B"/>
    <w:rsid w:val="0081169A"/>
    <w:rsid w:val="008B6E09"/>
    <w:rsid w:val="008E3023"/>
    <w:rsid w:val="009677A8"/>
    <w:rsid w:val="00A72498"/>
    <w:rsid w:val="00B94832"/>
    <w:rsid w:val="00BF5D72"/>
    <w:rsid w:val="00DD0EAF"/>
    <w:rsid w:val="00E505FC"/>
    <w:rsid w:val="00EA266E"/>
    <w:rsid w:val="00F01A3B"/>
    <w:rsid w:val="00F02791"/>
    <w:rsid w:val="00F22FF2"/>
    <w:rsid w:val="056F6145"/>
    <w:rsid w:val="0718656E"/>
    <w:rsid w:val="07C61445"/>
    <w:rsid w:val="0CF24320"/>
    <w:rsid w:val="0D38D8F9"/>
    <w:rsid w:val="13974577"/>
    <w:rsid w:val="1544E05B"/>
    <w:rsid w:val="274F4E3E"/>
    <w:rsid w:val="2D517037"/>
    <w:rsid w:val="33EF5A10"/>
    <w:rsid w:val="354F7456"/>
    <w:rsid w:val="4A387EA5"/>
    <w:rsid w:val="4B6221DB"/>
    <w:rsid w:val="4D44430D"/>
    <w:rsid w:val="516D2925"/>
    <w:rsid w:val="5192040E"/>
    <w:rsid w:val="55F84E75"/>
    <w:rsid w:val="5ECC5E84"/>
    <w:rsid w:val="626984E0"/>
    <w:rsid w:val="65456925"/>
    <w:rsid w:val="701C1CF3"/>
    <w:rsid w:val="71E4F55F"/>
    <w:rsid w:val="7357A33C"/>
    <w:rsid w:val="763C0254"/>
    <w:rsid w:val="77A57C2C"/>
    <w:rsid w:val="7DF39FDD"/>
    <w:rsid w:val="7FB2C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0BFC"/>
  <w15:chartTrackingRefBased/>
  <w15:docId w15:val="{40CA591D-2193-43BE-9C9F-E4710C88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31E4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76D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4">
    <w:name w:val="heading 4"/>
    <w:basedOn w:val="Norml"/>
    <w:link w:val="Cmsor4Char"/>
    <w:uiPriority w:val="9"/>
    <w:qFormat/>
    <w:rsid w:val="0065612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Welt L,Paragraphe EI,Paragraphe de liste1,EC,Paragraphe de liste,Bullet Number,Számozott lista 1"/>
    <w:basedOn w:val="Norml"/>
    <w:link w:val="ListaszerbekezdsChar"/>
    <w:uiPriority w:val="1"/>
    <w:qFormat/>
    <w:rsid w:val="000831E4"/>
    <w:pPr>
      <w:numPr>
        <w:numId w:val="4"/>
      </w:numPr>
      <w:spacing w:after="160" w:line="259" w:lineRule="auto"/>
      <w:contextualSpacing/>
    </w:pPr>
    <w:rPr>
      <w:rFonts w:eastAsiaTheme="minorHAnsi"/>
      <w:sz w:val="22"/>
      <w:szCs w:val="22"/>
      <w:lang w:val="hu-HU"/>
    </w:rPr>
  </w:style>
  <w:style w:type="character" w:customStyle="1" w:styleId="ListaszerbekezdsChar">
    <w:name w:val="Listaszerű bekezdés Char"/>
    <w:aliases w:val="lista_2 Char,Welt L Char,Paragraphe EI Char,Paragraphe de liste1 Char,EC Char,Paragraphe de liste Char,Bullet Number Char,Számozott lista 1 Char"/>
    <w:basedOn w:val="Bekezdsalapbettpusa"/>
    <w:link w:val="Listaszerbekezds"/>
    <w:uiPriority w:val="1"/>
    <w:rsid w:val="000831E4"/>
    <w:rPr>
      <w:kern w:val="0"/>
      <w14:ligatures w14:val="none"/>
    </w:rPr>
  </w:style>
  <w:style w:type="paragraph" w:customStyle="1" w:styleId="Listaszerbekezds3szint">
    <w:name w:val="Listaszerű bekezdés 3. szint"/>
    <w:basedOn w:val="Listaszerbekezds"/>
    <w:uiPriority w:val="4"/>
    <w:qFormat/>
    <w:rsid w:val="000831E4"/>
    <w:pPr>
      <w:numPr>
        <w:ilvl w:val="2"/>
      </w:numPr>
      <w:tabs>
        <w:tab w:val="num" w:pos="360"/>
      </w:tabs>
    </w:pPr>
  </w:style>
  <w:style w:type="character" w:customStyle="1" w:styleId="Cmsor4Char">
    <w:name w:val="Címsor 4 Char"/>
    <w:basedOn w:val="Bekezdsalapbettpusa"/>
    <w:link w:val="Cmsor4"/>
    <w:uiPriority w:val="9"/>
    <w:rsid w:val="00656128"/>
    <w:rPr>
      <w:rFonts w:ascii="Times New Roman" w:eastAsia="Times New Roman" w:hAnsi="Times New Roman" w:cs="Times New Roman"/>
      <w:b/>
      <w:bCs/>
      <w:kern w:val="0"/>
      <w:sz w:val="24"/>
      <w:szCs w:val="24"/>
      <w:lang w:eastAsia="hu-HU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376DA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lfej">
    <w:name w:val="header"/>
    <w:basedOn w:val="Norml"/>
    <w:link w:val="lfejChar"/>
    <w:rsid w:val="00376DA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hu-HU" w:eastAsia="hu-HU"/>
    </w:rPr>
  </w:style>
  <w:style w:type="character" w:customStyle="1" w:styleId="lfejChar">
    <w:name w:val="Élőfej Char"/>
    <w:basedOn w:val="Bekezdsalapbettpusa"/>
    <w:link w:val="lfej"/>
    <w:rsid w:val="00376DAA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Oldalszm">
    <w:name w:val="page number"/>
    <w:basedOn w:val="Bekezdsalapbettpusa"/>
    <w:rsid w:val="00376DAA"/>
  </w:style>
  <w:style w:type="paragraph" w:styleId="llb">
    <w:name w:val="footer"/>
    <w:basedOn w:val="Norml"/>
    <w:link w:val="llbChar"/>
    <w:uiPriority w:val="99"/>
    <w:rsid w:val="00376DAA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76DA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Hiperhivatkozs">
    <w:name w:val="Hyperlink"/>
    <w:basedOn w:val="Bekezdsalapbettpusa"/>
    <w:uiPriority w:val="99"/>
    <w:unhideWhenUsed/>
    <w:rsid w:val="7357A33C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B3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alap%C3%ADtv%C3%A1nyi-dokumentum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26</cp:revision>
  <dcterms:created xsi:type="dcterms:W3CDTF">2023-09-26T10:31:00Z</dcterms:created>
  <dcterms:modified xsi:type="dcterms:W3CDTF">2025-08-15T09:16:00Z</dcterms:modified>
</cp:coreProperties>
</file>