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1E76" w14:textId="0D7DC0CC" w:rsidR="00D17724" w:rsidRDefault="00D17724">
      <w:pPr>
        <w:rPr>
          <w:b/>
          <w:bCs/>
          <w:sz w:val="28"/>
          <w:szCs w:val="32"/>
          <w:lang w:val="hu-HU"/>
        </w:rPr>
      </w:pPr>
      <w:r>
        <w:rPr>
          <w:b/>
          <w:bCs/>
          <w:sz w:val="28"/>
          <w:szCs w:val="32"/>
          <w:lang w:val="hu-HU"/>
        </w:rPr>
        <w:t>SZMR 7. számú melléklete</w:t>
      </w:r>
      <w:r w:rsidR="0099349F">
        <w:rPr>
          <w:rStyle w:val="Vgjegyzet-hivatkozs"/>
          <w:b/>
          <w:bCs/>
          <w:sz w:val="28"/>
          <w:szCs w:val="32"/>
          <w:lang w:val="hu-HU"/>
        </w:rPr>
        <w:endnoteReference w:id="1"/>
      </w:r>
    </w:p>
    <w:p w14:paraId="7E21E547" w14:textId="67F2670C" w:rsidR="001539F6" w:rsidRDefault="001539F6">
      <w:pPr>
        <w:rPr>
          <w:b/>
          <w:bCs/>
          <w:sz w:val="28"/>
          <w:szCs w:val="32"/>
          <w:lang w:val="hu-HU"/>
        </w:rPr>
      </w:pPr>
      <w:r w:rsidRPr="001539F6">
        <w:rPr>
          <w:b/>
          <w:bCs/>
          <w:sz w:val="28"/>
          <w:szCs w:val="32"/>
          <w:lang w:val="hu-HU"/>
        </w:rPr>
        <w:t>Egyetemi dokumentumok életbe léptetésének rendje</w:t>
      </w:r>
    </w:p>
    <w:p w14:paraId="0F10FF85" w14:textId="113A0C1D" w:rsidR="00A04466" w:rsidRDefault="00A04466">
      <w:pPr>
        <w:rPr>
          <w:bCs/>
          <w:sz w:val="24"/>
          <w:lang w:val="hu-HU"/>
        </w:rPr>
      </w:pPr>
      <w:r w:rsidRPr="00A04466">
        <w:rPr>
          <w:bCs/>
          <w:sz w:val="24"/>
          <w:lang w:val="hu-HU"/>
        </w:rPr>
        <w:t>módosítva, hatályos: 202</w:t>
      </w:r>
      <w:r w:rsidR="00157EA0">
        <w:rPr>
          <w:bCs/>
          <w:sz w:val="24"/>
          <w:lang w:val="hu-HU"/>
        </w:rPr>
        <w:t>3</w:t>
      </w:r>
      <w:r w:rsidRPr="00A04466">
        <w:rPr>
          <w:bCs/>
          <w:sz w:val="24"/>
          <w:lang w:val="hu-HU"/>
        </w:rPr>
        <w:t xml:space="preserve">. </w:t>
      </w:r>
      <w:r w:rsidR="00157EA0">
        <w:rPr>
          <w:bCs/>
          <w:sz w:val="24"/>
          <w:lang w:val="hu-HU"/>
        </w:rPr>
        <w:t>november 15</w:t>
      </w:r>
      <w:r w:rsidRPr="00A04466">
        <w:rPr>
          <w:bCs/>
          <w:sz w:val="24"/>
          <w:lang w:val="hu-HU"/>
        </w:rPr>
        <w:t>-től</w:t>
      </w:r>
    </w:p>
    <w:p w14:paraId="4F21F7DE" w14:textId="77777777" w:rsidR="00A04466" w:rsidRPr="00A04466" w:rsidRDefault="00A04466">
      <w:pPr>
        <w:rPr>
          <w:bCs/>
          <w:sz w:val="24"/>
          <w:lang w:val="hu-HU"/>
        </w:rPr>
      </w:pPr>
    </w:p>
    <w:p w14:paraId="7565D584" w14:textId="1A273B6E" w:rsidR="001539F6" w:rsidRDefault="001539F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37"/>
        <w:gridCol w:w="5162"/>
        <w:gridCol w:w="2659"/>
      </w:tblGrid>
      <w:tr w:rsidR="003432AA" w:rsidRPr="000F0D03" w14:paraId="1BCEB9C3" w14:textId="77777777" w:rsidTr="003432AA">
        <w:trPr>
          <w:trHeight w:val="288"/>
        </w:trPr>
        <w:tc>
          <w:tcPr>
            <w:tcW w:w="1637" w:type="dxa"/>
            <w:shd w:val="clear" w:color="auto" w:fill="44546A" w:themeFill="text2"/>
          </w:tcPr>
          <w:p w14:paraId="5EBD2B8D" w14:textId="77777777" w:rsidR="003432AA" w:rsidRPr="003432AA" w:rsidRDefault="003432AA">
            <w:pPr>
              <w:rPr>
                <w:color w:val="FFFFFF" w:themeColor="background1"/>
                <w:lang w:val="hu-HU"/>
              </w:rPr>
            </w:pPr>
            <w:r w:rsidRPr="003432AA">
              <w:rPr>
                <w:color w:val="FFFFFF" w:themeColor="background1"/>
                <w:lang w:val="hu-HU"/>
              </w:rPr>
              <w:t>Témakör</w:t>
            </w:r>
          </w:p>
        </w:tc>
        <w:tc>
          <w:tcPr>
            <w:tcW w:w="5162" w:type="dxa"/>
            <w:shd w:val="clear" w:color="auto" w:fill="44546A" w:themeFill="text2"/>
          </w:tcPr>
          <w:p w14:paraId="1A3CB124" w14:textId="77777777" w:rsidR="003432AA" w:rsidRPr="003432AA" w:rsidRDefault="001539F6">
            <w:pPr>
              <w:rPr>
                <w:b/>
                <w:bCs/>
                <w:color w:val="FFFFFF" w:themeColor="background1"/>
                <w:lang w:val="hu-HU"/>
              </w:rPr>
            </w:pPr>
            <w:r>
              <w:rPr>
                <w:b/>
                <w:bCs/>
                <w:color w:val="FFFFFF" w:themeColor="background1"/>
                <w:lang w:val="hu-HU"/>
              </w:rPr>
              <w:t>Dokumentum</w:t>
            </w:r>
          </w:p>
        </w:tc>
        <w:tc>
          <w:tcPr>
            <w:tcW w:w="2659" w:type="dxa"/>
            <w:shd w:val="clear" w:color="auto" w:fill="44546A" w:themeFill="text2"/>
          </w:tcPr>
          <w:p w14:paraId="256481A7" w14:textId="77777777" w:rsidR="003432AA" w:rsidRPr="003432AA" w:rsidRDefault="003432AA">
            <w:pPr>
              <w:rPr>
                <w:color w:val="FFFFFF" w:themeColor="background1"/>
                <w:lang w:val="hu-HU"/>
              </w:rPr>
            </w:pPr>
            <w:r w:rsidRPr="003432AA">
              <w:rPr>
                <w:color w:val="FFFFFF" w:themeColor="background1"/>
                <w:lang w:val="hu-HU"/>
              </w:rPr>
              <w:t>Életbe léptetés rendje</w:t>
            </w:r>
          </w:p>
        </w:tc>
      </w:tr>
      <w:tr w:rsidR="000F0D03" w:rsidRPr="000F0D03" w14:paraId="58324361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64B93C5D" w14:textId="77777777" w:rsidR="000F0D03" w:rsidRPr="000F0D03" w:rsidRDefault="000F0D03" w:rsidP="003432AA">
            <w:pPr>
              <w:jc w:val="left"/>
              <w:rPr>
                <w:lang w:val="hu-HU"/>
              </w:rPr>
            </w:pPr>
            <w:r w:rsidRPr="000F0D03">
              <w:rPr>
                <w:lang w:val="hu-HU"/>
              </w:rPr>
              <w:t>Szervezet</w:t>
            </w:r>
            <w:r w:rsidR="003432AA">
              <w:rPr>
                <w:lang w:val="hu-HU"/>
              </w:rPr>
              <w:t>i és Működési Szabályzatok</w:t>
            </w:r>
          </w:p>
        </w:tc>
        <w:tc>
          <w:tcPr>
            <w:tcW w:w="5162" w:type="dxa"/>
            <w:hideMark/>
          </w:tcPr>
          <w:p w14:paraId="314DA36A" w14:textId="77777777" w:rsidR="000F0D03" w:rsidRPr="003D64BA" w:rsidRDefault="003D64BA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1. </w:t>
            </w:r>
            <w:r w:rsidR="000F0D03" w:rsidRPr="003D64BA">
              <w:rPr>
                <w:b/>
                <w:bCs/>
                <w:lang w:val="hu-HU"/>
              </w:rPr>
              <w:t xml:space="preserve">Egyetemi </w:t>
            </w:r>
            <w:r w:rsidRPr="003D64BA">
              <w:rPr>
                <w:b/>
                <w:bCs/>
                <w:lang w:val="hu-HU"/>
              </w:rPr>
              <w:t>A</w:t>
            </w:r>
            <w:r w:rsidR="000F0D03" w:rsidRPr="003D64BA">
              <w:rPr>
                <w:b/>
                <w:bCs/>
                <w:lang w:val="hu-HU"/>
              </w:rPr>
              <w:t xml:space="preserve">lapító </w:t>
            </w:r>
            <w:r w:rsidRPr="003D64BA">
              <w:rPr>
                <w:b/>
                <w:bCs/>
                <w:lang w:val="hu-HU"/>
              </w:rPr>
              <w:t>O</w:t>
            </w:r>
            <w:r w:rsidR="000F0D03" w:rsidRPr="003D64BA">
              <w:rPr>
                <w:b/>
                <w:bCs/>
                <w:lang w:val="hu-HU"/>
              </w:rPr>
              <w:t>kirat</w:t>
            </w:r>
          </w:p>
        </w:tc>
        <w:tc>
          <w:tcPr>
            <w:tcW w:w="2659" w:type="dxa"/>
          </w:tcPr>
          <w:p w14:paraId="0A82D501" w14:textId="77777777" w:rsidR="000F0D03" w:rsidRPr="000F0D03" w:rsidRDefault="003432AA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3432AA" w:rsidRPr="000F0D03" w14:paraId="3902C14B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B4FCD09" w14:textId="77777777" w:rsidR="003432AA" w:rsidRPr="000F0D03" w:rsidRDefault="003432AA" w:rsidP="003432AA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5F79A237" w14:textId="77777777" w:rsidR="003432AA" w:rsidRPr="003D64BA" w:rsidRDefault="003432AA" w:rsidP="003432AA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2. </w:t>
            </w:r>
            <w:r w:rsidRPr="003D64BA">
              <w:rPr>
                <w:b/>
                <w:bCs/>
                <w:lang w:val="hu-HU"/>
              </w:rPr>
              <w:t>Szervezeti és Működési Rend</w:t>
            </w:r>
            <w:r w:rsidR="001539F6">
              <w:rPr>
                <w:b/>
                <w:bCs/>
                <w:lang w:val="hu-HU"/>
              </w:rPr>
              <w:t xml:space="preserve">; </w:t>
            </w:r>
            <w:r w:rsidR="001539F6" w:rsidRPr="001539F6">
              <w:rPr>
                <w:lang w:val="hu-HU"/>
              </w:rPr>
              <w:t>mellékletei:</w:t>
            </w:r>
          </w:p>
        </w:tc>
        <w:tc>
          <w:tcPr>
            <w:tcW w:w="2659" w:type="dxa"/>
          </w:tcPr>
          <w:p w14:paraId="585110EA" w14:textId="77777777" w:rsidR="003432AA" w:rsidRPr="000F0D03" w:rsidRDefault="003432AA" w:rsidP="003432AA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3432AA" w:rsidRPr="000F0D03" w14:paraId="1E648298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9BE1D62" w14:textId="77777777" w:rsidR="003432AA" w:rsidRPr="000F0D03" w:rsidRDefault="003432AA" w:rsidP="003432AA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D7A08D9" w14:textId="77777777" w:rsidR="003432AA" w:rsidRPr="000F0D03" w:rsidRDefault="003432AA" w:rsidP="003432AA">
            <w:pPr>
              <w:ind w:left="301"/>
              <w:rPr>
                <w:i/>
                <w:iCs/>
                <w:lang w:val="hu-HU"/>
              </w:rPr>
            </w:pPr>
            <w:proofErr w:type="spellStart"/>
            <w:r w:rsidRPr="000F0D03">
              <w:rPr>
                <w:i/>
                <w:iCs/>
                <w:lang w:val="hu-HU"/>
              </w:rPr>
              <w:t>Organogram</w:t>
            </w:r>
            <w:proofErr w:type="spellEnd"/>
          </w:p>
        </w:tc>
        <w:tc>
          <w:tcPr>
            <w:tcW w:w="2659" w:type="dxa"/>
          </w:tcPr>
          <w:p w14:paraId="5DB25B46" w14:textId="77777777" w:rsidR="003432AA" w:rsidRPr="000F0D03" w:rsidRDefault="003432AA" w:rsidP="003432AA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3432AA" w:rsidRPr="000F0D03" w14:paraId="020F9184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0F2C5DB" w14:textId="77777777" w:rsidR="003432AA" w:rsidRPr="000F0D03" w:rsidRDefault="003432AA" w:rsidP="003432AA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C9D24B8" w14:textId="77777777" w:rsidR="003432AA" w:rsidRPr="000F0D03" w:rsidRDefault="003432AA" w:rsidP="003432AA">
            <w:pPr>
              <w:ind w:left="301"/>
              <w:rPr>
                <w:i/>
                <w:iCs/>
                <w:lang w:val="hu-HU"/>
              </w:rPr>
            </w:pPr>
            <w:r w:rsidRPr="000F0D03">
              <w:rPr>
                <w:i/>
                <w:iCs/>
                <w:lang w:val="hu-HU"/>
              </w:rPr>
              <w:t>Gazdasági Társaságok listája</w:t>
            </w:r>
          </w:p>
        </w:tc>
        <w:tc>
          <w:tcPr>
            <w:tcW w:w="2659" w:type="dxa"/>
          </w:tcPr>
          <w:p w14:paraId="43968F98" w14:textId="77777777" w:rsidR="003432AA" w:rsidRPr="000F0D03" w:rsidRDefault="003432AA" w:rsidP="003432AA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3432AA" w:rsidRPr="000F0D03" w14:paraId="271415B2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2A4E1985" w14:textId="77777777" w:rsidR="003432AA" w:rsidRPr="000F0D03" w:rsidRDefault="003432AA" w:rsidP="003432AA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  <w:noWrap/>
            <w:hideMark/>
          </w:tcPr>
          <w:p w14:paraId="1135CF60" w14:textId="77777777" w:rsidR="003432AA" w:rsidRPr="000F0D03" w:rsidRDefault="003432AA" w:rsidP="003432AA">
            <w:pPr>
              <w:ind w:left="301"/>
              <w:rPr>
                <w:i/>
                <w:iCs/>
                <w:lang w:val="hu-HU"/>
              </w:rPr>
            </w:pPr>
            <w:r w:rsidRPr="000F0D03">
              <w:rPr>
                <w:i/>
                <w:iCs/>
                <w:lang w:val="hu-HU"/>
              </w:rPr>
              <w:t>Szenátus ügyrendje</w:t>
            </w:r>
          </w:p>
        </w:tc>
        <w:tc>
          <w:tcPr>
            <w:tcW w:w="2659" w:type="dxa"/>
          </w:tcPr>
          <w:p w14:paraId="58614800" w14:textId="77777777" w:rsidR="003432AA" w:rsidRPr="000F0D03" w:rsidRDefault="003432AA" w:rsidP="003432AA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3F464103" w14:textId="77777777" w:rsidTr="003432AA">
        <w:trPr>
          <w:trHeight w:val="288"/>
        </w:trPr>
        <w:tc>
          <w:tcPr>
            <w:tcW w:w="1637" w:type="dxa"/>
            <w:vMerge/>
          </w:tcPr>
          <w:p w14:paraId="48912481" w14:textId="77777777" w:rsidR="008402F2" w:rsidRPr="000F0D03" w:rsidRDefault="008402F2" w:rsidP="003432AA">
            <w:pPr>
              <w:rPr>
                <w:lang w:val="hu-HU"/>
              </w:rPr>
            </w:pPr>
          </w:p>
        </w:tc>
        <w:tc>
          <w:tcPr>
            <w:tcW w:w="5162" w:type="dxa"/>
            <w:noWrap/>
          </w:tcPr>
          <w:p w14:paraId="033256B6" w14:textId="17954E80" w:rsidR="008402F2" w:rsidRPr="000F0D03" w:rsidRDefault="008402F2" w:rsidP="003432AA">
            <w:pPr>
              <w:ind w:left="301"/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>Minőségügyi Szabályzat</w:t>
            </w:r>
            <w:r w:rsidR="00374FD2">
              <w:rPr>
                <w:rStyle w:val="Vgjegyzet-hivatkozs"/>
                <w:i/>
                <w:iCs/>
                <w:lang w:val="hu-HU"/>
              </w:rPr>
              <w:endnoteReference w:id="2"/>
            </w:r>
          </w:p>
        </w:tc>
        <w:tc>
          <w:tcPr>
            <w:tcW w:w="2659" w:type="dxa"/>
          </w:tcPr>
          <w:p w14:paraId="3D354288" w14:textId="12A4A5F8" w:rsidR="008402F2" w:rsidRDefault="00157EA0" w:rsidP="003432AA">
            <w:pPr>
              <w:rPr>
                <w:lang w:val="hu-HU"/>
              </w:rPr>
            </w:pPr>
            <w:r>
              <w:rPr>
                <w:lang w:val="hu-HU"/>
              </w:rPr>
              <w:t>Szenátus</w:t>
            </w:r>
            <w:r w:rsidR="008402F2">
              <w:rPr>
                <w:lang w:val="hu-HU"/>
              </w:rPr>
              <w:t xml:space="preserve"> általi elfogadás</w:t>
            </w:r>
          </w:p>
        </w:tc>
      </w:tr>
      <w:tr w:rsidR="008402F2" w:rsidRPr="000F0D03" w14:paraId="3C9A6350" w14:textId="77777777" w:rsidTr="003432AA">
        <w:trPr>
          <w:trHeight w:val="288"/>
        </w:trPr>
        <w:tc>
          <w:tcPr>
            <w:tcW w:w="1637" w:type="dxa"/>
            <w:vMerge/>
          </w:tcPr>
          <w:p w14:paraId="0538E643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noWrap/>
          </w:tcPr>
          <w:p w14:paraId="72E64778" w14:textId="49EBCD62" w:rsidR="008402F2" w:rsidRPr="000F0D03" w:rsidRDefault="008402F2" w:rsidP="008402F2">
            <w:pPr>
              <w:ind w:left="301"/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>Intézetek Működési Rendje</w:t>
            </w:r>
            <w:r w:rsidR="00374FD2">
              <w:rPr>
                <w:rStyle w:val="Vgjegyzet-hivatkozs"/>
                <w:i/>
                <w:iCs/>
                <w:lang w:val="hu-HU"/>
              </w:rPr>
              <w:endnoteReference w:id="3"/>
            </w:r>
          </w:p>
        </w:tc>
        <w:tc>
          <w:tcPr>
            <w:tcW w:w="2659" w:type="dxa"/>
          </w:tcPr>
          <w:p w14:paraId="0750AA1A" w14:textId="517FD935" w:rsidR="008402F2" w:rsidRPr="000F0D03" w:rsidRDefault="00157EA0" w:rsidP="008402F2">
            <w:pPr>
              <w:rPr>
                <w:lang w:val="hu-HU"/>
              </w:rPr>
            </w:pPr>
            <w:r>
              <w:rPr>
                <w:lang w:val="hu-HU"/>
              </w:rPr>
              <w:t>Szenátus</w:t>
            </w:r>
            <w:r w:rsidR="008402F2">
              <w:rPr>
                <w:lang w:val="hu-HU"/>
              </w:rPr>
              <w:t xml:space="preserve"> általi elfogadás</w:t>
            </w:r>
          </w:p>
        </w:tc>
      </w:tr>
      <w:tr w:rsidR="008402F2" w:rsidRPr="000F0D03" w14:paraId="0ECBB6B3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09E0D2ED" w14:textId="77777777" w:rsidR="008402F2" w:rsidRPr="000F0D03" w:rsidRDefault="008402F2" w:rsidP="008402F2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11087FEE" w14:textId="063877DF" w:rsidR="008402F2" w:rsidRPr="000F0D03" w:rsidRDefault="008402F2" w:rsidP="008402F2">
            <w:pPr>
              <w:ind w:left="301"/>
              <w:rPr>
                <w:i/>
                <w:iCs/>
                <w:lang w:val="hu-HU"/>
              </w:rPr>
            </w:pPr>
            <w:r w:rsidRPr="000F0D03">
              <w:rPr>
                <w:i/>
                <w:iCs/>
                <w:lang w:val="hu-HU"/>
              </w:rPr>
              <w:t>Küldetésnyilatkozat</w:t>
            </w:r>
            <w:r w:rsidR="00374FD2">
              <w:rPr>
                <w:rStyle w:val="Vgjegyzet-hivatkozs"/>
                <w:i/>
                <w:iCs/>
                <w:lang w:val="hu-HU"/>
              </w:rPr>
              <w:endnoteReference w:id="4"/>
            </w:r>
          </w:p>
        </w:tc>
        <w:tc>
          <w:tcPr>
            <w:tcW w:w="2659" w:type="dxa"/>
          </w:tcPr>
          <w:p w14:paraId="0E2078EC" w14:textId="30BCB659" w:rsidR="008402F2" w:rsidRPr="000F0D03" w:rsidRDefault="00157EA0" w:rsidP="008402F2">
            <w:pPr>
              <w:rPr>
                <w:lang w:val="hu-HU"/>
              </w:rPr>
            </w:pPr>
            <w:r>
              <w:rPr>
                <w:lang w:val="hu-HU"/>
              </w:rPr>
              <w:t>Szenátus</w:t>
            </w:r>
            <w:r w:rsidR="008402F2">
              <w:rPr>
                <w:lang w:val="hu-HU"/>
              </w:rPr>
              <w:t xml:space="preserve"> általi elfogadás</w:t>
            </w:r>
          </w:p>
        </w:tc>
      </w:tr>
      <w:tr w:rsidR="008402F2" w:rsidRPr="000F0D03" w14:paraId="20859C35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82CB703" w14:textId="77777777" w:rsidR="008402F2" w:rsidRPr="000F0D03" w:rsidRDefault="008402F2" w:rsidP="008402F2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2675BA98" w14:textId="165301BF" w:rsidR="008402F2" w:rsidRPr="000F0D03" w:rsidRDefault="008402F2" w:rsidP="008402F2">
            <w:pPr>
              <w:ind w:left="301"/>
              <w:rPr>
                <w:i/>
                <w:iCs/>
                <w:lang w:val="hu-HU"/>
              </w:rPr>
            </w:pPr>
            <w:r w:rsidRPr="000F0D03">
              <w:rPr>
                <w:i/>
                <w:iCs/>
                <w:lang w:val="hu-HU"/>
              </w:rPr>
              <w:t>Minőségpolitika</w:t>
            </w:r>
            <w:r w:rsidR="00374FD2">
              <w:rPr>
                <w:rStyle w:val="Vgjegyzet-hivatkozs"/>
                <w:i/>
                <w:iCs/>
                <w:lang w:val="hu-HU"/>
              </w:rPr>
              <w:endnoteReference w:id="5"/>
            </w:r>
          </w:p>
        </w:tc>
        <w:tc>
          <w:tcPr>
            <w:tcW w:w="2659" w:type="dxa"/>
          </w:tcPr>
          <w:p w14:paraId="0D841E28" w14:textId="1998D7A3" w:rsidR="008402F2" w:rsidRPr="000F0D03" w:rsidRDefault="00157EA0" w:rsidP="008402F2">
            <w:pPr>
              <w:rPr>
                <w:lang w:val="hu-HU"/>
              </w:rPr>
            </w:pPr>
            <w:r>
              <w:rPr>
                <w:lang w:val="hu-HU"/>
              </w:rPr>
              <w:t>Szenátus</w:t>
            </w:r>
            <w:r w:rsidR="008402F2">
              <w:rPr>
                <w:lang w:val="hu-HU"/>
              </w:rPr>
              <w:t xml:space="preserve"> általi elfogadás</w:t>
            </w:r>
          </w:p>
        </w:tc>
      </w:tr>
      <w:tr w:rsidR="008402F2" w:rsidRPr="008402F2" w14:paraId="11FD52FF" w14:textId="77777777" w:rsidTr="003432AA">
        <w:trPr>
          <w:trHeight w:val="288"/>
        </w:trPr>
        <w:tc>
          <w:tcPr>
            <w:tcW w:w="1637" w:type="dxa"/>
            <w:vMerge/>
          </w:tcPr>
          <w:p w14:paraId="40C64F28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</w:tcPr>
          <w:p w14:paraId="12D78A53" w14:textId="77777777" w:rsidR="008402F2" w:rsidRPr="000F0D03" w:rsidRDefault="008402F2" w:rsidP="008402F2">
            <w:pPr>
              <w:ind w:left="301"/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>Egyetemi dokumentumok életbe léptetésének rendje</w:t>
            </w:r>
          </w:p>
        </w:tc>
        <w:tc>
          <w:tcPr>
            <w:tcW w:w="2659" w:type="dxa"/>
          </w:tcPr>
          <w:p w14:paraId="71E24EFE" w14:textId="77777777" w:rsidR="008402F2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FB254D" w:rsidRPr="008402F2" w14:paraId="1C1E2BB3" w14:textId="77777777" w:rsidTr="003432AA">
        <w:trPr>
          <w:trHeight w:val="288"/>
        </w:trPr>
        <w:tc>
          <w:tcPr>
            <w:tcW w:w="1637" w:type="dxa"/>
            <w:vMerge/>
          </w:tcPr>
          <w:p w14:paraId="30BE3401" w14:textId="77777777" w:rsidR="00FB254D" w:rsidRPr="000F0D03" w:rsidRDefault="00FB254D" w:rsidP="008402F2">
            <w:pPr>
              <w:rPr>
                <w:lang w:val="hu-HU"/>
              </w:rPr>
            </w:pPr>
          </w:p>
        </w:tc>
        <w:tc>
          <w:tcPr>
            <w:tcW w:w="5162" w:type="dxa"/>
          </w:tcPr>
          <w:p w14:paraId="0BDDDA9D" w14:textId="72FB70B8" w:rsidR="00FB254D" w:rsidRDefault="00FB254D" w:rsidP="008402F2">
            <w:pPr>
              <w:ind w:left="301"/>
              <w:rPr>
                <w:i/>
                <w:iCs/>
                <w:lang w:val="hu-HU"/>
              </w:rPr>
            </w:pPr>
            <w:r>
              <w:rPr>
                <w:i/>
                <w:iCs/>
                <w:lang w:val="hu-HU"/>
              </w:rPr>
              <w:t>Szellemitulajdon-kezelési szabályzat</w:t>
            </w:r>
            <w:r w:rsidR="0099349F">
              <w:rPr>
                <w:rStyle w:val="Vgjegyzet-hivatkozs"/>
                <w:i/>
                <w:iCs/>
                <w:lang w:val="hu-HU"/>
              </w:rPr>
              <w:endnoteReference w:id="6"/>
            </w:r>
          </w:p>
        </w:tc>
        <w:tc>
          <w:tcPr>
            <w:tcW w:w="2659" w:type="dxa"/>
          </w:tcPr>
          <w:p w14:paraId="5918811D" w14:textId="1F77F7A9" w:rsidR="00FB254D" w:rsidRDefault="00FB254D" w:rsidP="008402F2">
            <w:pPr>
              <w:rPr>
                <w:lang w:val="hu-HU"/>
              </w:rPr>
            </w:pPr>
            <w:r w:rsidRPr="00FB254D">
              <w:rPr>
                <w:lang w:val="hu-HU"/>
              </w:rPr>
              <w:t>Fenntartó általi elfogadás</w:t>
            </w:r>
          </w:p>
        </w:tc>
      </w:tr>
      <w:tr w:rsidR="008402F2" w:rsidRPr="000F0D03" w14:paraId="08A1A291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E65C9B1" w14:textId="77777777" w:rsidR="008402F2" w:rsidRPr="000F0D03" w:rsidRDefault="008402F2" w:rsidP="008402F2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61F768F6" w14:textId="77777777" w:rsidR="008402F2" w:rsidRPr="003D64BA" w:rsidRDefault="008402F2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3. </w:t>
            </w:r>
            <w:r w:rsidRPr="003D64BA">
              <w:rPr>
                <w:b/>
                <w:bCs/>
                <w:lang w:val="hu-HU"/>
              </w:rPr>
              <w:t>Intézményfejlesztési Terv</w:t>
            </w:r>
          </w:p>
        </w:tc>
        <w:tc>
          <w:tcPr>
            <w:tcW w:w="2659" w:type="dxa"/>
          </w:tcPr>
          <w:p w14:paraId="6B828127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  <w:tr w:rsidR="008402F2" w:rsidRPr="000F0D03" w14:paraId="7FFF70A3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3BE64FA5" w14:textId="77777777" w:rsidR="008402F2" w:rsidRPr="000F0D03" w:rsidRDefault="008402F2" w:rsidP="008402F2">
            <w:pPr>
              <w:jc w:val="left"/>
              <w:rPr>
                <w:lang w:val="hu-HU"/>
              </w:rPr>
            </w:pPr>
            <w:r w:rsidRPr="000F0D03">
              <w:rPr>
                <w:lang w:val="hu-HU"/>
              </w:rPr>
              <w:t>Munkaügyi Szabályzatok</w:t>
            </w:r>
          </w:p>
        </w:tc>
        <w:tc>
          <w:tcPr>
            <w:tcW w:w="5162" w:type="dxa"/>
            <w:hideMark/>
          </w:tcPr>
          <w:p w14:paraId="0D8A44E9" w14:textId="77777777" w:rsidR="008402F2" w:rsidRPr="003D64BA" w:rsidRDefault="008402F2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4. </w:t>
            </w:r>
            <w:r w:rsidRPr="003D64BA">
              <w:rPr>
                <w:b/>
                <w:bCs/>
                <w:lang w:val="hu-HU"/>
              </w:rPr>
              <w:t>Foglalkoztatási Követelményrendszer</w:t>
            </w:r>
          </w:p>
        </w:tc>
        <w:tc>
          <w:tcPr>
            <w:tcW w:w="2659" w:type="dxa"/>
          </w:tcPr>
          <w:p w14:paraId="0C825B91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66FE17CE" w14:textId="77777777" w:rsidTr="003432AA">
        <w:trPr>
          <w:trHeight w:val="288"/>
        </w:trPr>
        <w:tc>
          <w:tcPr>
            <w:tcW w:w="1637" w:type="dxa"/>
            <w:vMerge/>
          </w:tcPr>
          <w:p w14:paraId="05910871" w14:textId="77777777" w:rsidR="008402F2" w:rsidRPr="000F0D03" w:rsidRDefault="008402F2" w:rsidP="008402F2">
            <w:pPr>
              <w:jc w:val="left"/>
              <w:rPr>
                <w:lang w:val="hu-HU"/>
              </w:rPr>
            </w:pPr>
          </w:p>
        </w:tc>
        <w:tc>
          <w:tcPr>
            <w:tcW w:w="5162" w:type="dxa"/>
          </w:tcPr>
          <w:p w14:paraId="27FD87D5" w14:textId="77777777" w:rsidR="008402F2" w:rsidRPr="003D64BA" w:rsidRDefault="008402F2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5. </w:t>
            </w:r>
            <w:r w:rsidRPr="003D64BA">
              <w:rPr>
                <w:b/>
                <w:bCs/>
                <w:lang w:val="hu-HU"/>
              </w:rPr>
              <w:t>Munkáltatói jogkörök delegációjának szabályzata</w:t>
            </w:r>
          </w:p>
        </w:tc>
        <w:tc>
          <w:tcPr>
            <w:tcW w:w="2659" w:type="dxa"/>
          </w:tcPr>
          <w:p w14:paraId="4450B35F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515B39DE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3CE420F0" w14:textId="77777777" w:rsidR="008402F2" w:rsidRPr="000F0D03" w:rsidRDefault="008402F2" w:rsidP="008402F2">
            <w:pPr>
              <w:jc w:val="left"/>
              <w:rPr>
                <w:lang w:val="hu-HU"/>
              </w:rPr>
            </w:pPr>
            <w:r w:rsidRPr="000F0D03">
              <w:rPr>
                <w:lang w:val="hu-HU"/>
              </w:rPr>
              <w:t xml:space="preserve">Oktatási </w:t>
            </w:r>
            <w:r>
              <w:rPr>
                <w:lang w:val="hu-HU"/>
              </w:rPr>
              <w:t>S</w:t>
            </w:r>
            <w:r w:rsidRPr="000F0D03">
              <w:rPr>
                <w:lang w:val="hu-HU"/>
              </w:rPr>
              <w:t>zabályzatok</w:t>
            </w:r>
          </w:p>
        </w:tc>
        <w:tc>
          <w:tcPr>
            <w:tcW w:w="5162" w:type="dxa"/>
            <w:hideMark/>
          </w:tcPr>
          <w:p w14:paraId="16D06EA2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b/>
                <w:bCs/>
                <w:lang w:val="hu-HU"/>
              </w:rPr>
              <w:t xml:space="preserve">6. </w:t>
            </w:r>
            <w:r w:rsidRPr="003D64BA">
              <w:rPr>
                <w:b/>
                <w:bCs/>
                <w:lang w:val="hu-HU"/>
              </w:rPr>
              <w:t>Hallgatói Követelményrendszer</w:t>
            </w:r>
            <w:r>
              <w:rPr>
                <w:lang w:val="hu-HU"/>
              </w:rPr>
              <w:t>; részei:</w:t>
            </w:r>
          </w:p>
        </w:tc>
        <w:tc>
          <w:tcPr>
            <w:tcW w:w="2659" w:type="dxa"/>
          </w:tcPr>
          <w:p w14:paraId="5530EF5A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2C0EBCFD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3C7E240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163F7A9C" w14:textId="77777777" w:rsidR="008402F2" w:rsidRPr="003D64BA" w:rsidRDefault="008402F2" w:rsidP="008402F2">
            <w:pPr>
              <w:ind w:left="301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a) </w:t>
            </w:r>
            <w:r w:rsidRPr="003D64BA">
              <w:rPr>
                <w:b/>
                <w:bCs/>
                <w:lang w:val="hu-HU"/>
              </w:rPr>
              <w:t>Hallgatói Balesetvédelmi Szabályzat</w:t>
            </w:r>
          </w:p>
        </w:tc>
        <w:tc>
          <w:tcPr>
            <w:tcW w:w="2659" w:type="dxa"/>
          </w:tcPr>
          <w:p w14:paraId="1C4F5F7B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4A282B83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4C74FE71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F52084C" w14:textId="77777777" w:rsidR="008402F2" w:rsidRPr="003D64BA" w:rsidRDefault="008402F2" w:rsidP="008402F2">
            <w:pPr>
              <w:ind w:left="301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b) </w:t>
            </w:r>
            <w:r w:rsidRPr="003D64BA">
              <w:rPr>
                <w:b/>
                <w:bCs/>
                <w:lang w:val="hu-HU"/>
              </w:rPr>
              <w:t>Hallgatói Fegyelmi és Kártérítési Szabályzat</w:t>
            </w:r>
          </w:p>
        </w:tc>
        <w:tc>
          <w:tcPr>
            <w:tcW w:w="2659" w:type="dxa"/>
          </w:tcPr>
          <w:p w14:paraId="49151DE1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2441C5ED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021A1437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D862A5E" w14:textId="77777777" w:rsidR="008402F2" w:rsidRPr="003D64BA" w:rsidRDefault="008402F2" w:rsidP="008402F2">
            <w:pPr>
              <w:ind w:left="301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c) </w:t>
            </w:r>
            <w:r w:rsidRPr="003D64BA">
              <w:rPr>
                <w:b/>
                <w:bCs/>
                <w:lang w:val="hu-HU"/>
              </w:rPr>
              <w:t>Felvételi Szabályzat</w:t>
            </w:r>
          </w:p>
        </w:tc>
        <w:tc>
          <w:tcPr>
            <w:tcW w:w="2659" w:type="dxa"/>
          </w:tcPr>
          <w:p w14:paraId="5F142E51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06098019" w14:textId="77777777" w:rsidTr="00FB254D">
        <w:trPr>
          <w:trHeight w:val="355"/>
        </w:trPr>
        <w:tc>
          <w:tcPr>
            <w:tcW w:w="1637" w:type="dxa"/>
            <w:vMerge/>
            <w:hideMark/>
          </w:tcPr>
          <w:p w14:paraId="0A52C92D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24FC800B" w14:textId="77777777" w:rsidR="008402F2" w:rsidRPr="000F0D03" w:rsidRDefault="008402F2" w:rsidP="008402F2">
            <w:pPr>
              <w:ind w:left="301"/>
              <w:rPr>
                <w:lang w:val="hu-HU"/>
              </w:rPr>
            </w:pPr>
            <w:r>
              <w:rPr>
                <w:b/>
                <w:bCs/>
                <w:lang w:val="hu-HU"/>
              </w:rPr>
              <w:t xml:space="preserve">d) </w:t>
            </w:r>
            <w:r w:rsidRPr="003D64BA">
              <w:rPr>
                <w:b/>
                <w:bCs/>
                <w:lang w:val="hu-HU"/>
              </w:rPr>
              <w:t>Tanulmányi és Vizsgaszabályzat</w:t>
            </w:r>
            <w:r>
              <w:rPr>
                <w:lang w:val="hu-HU"/>
              </w:rPr>
              <w:t>; mellékletei:</w:t>
            </w:r>
          </w:p>
        </w:tc>
        <w:tc>
          <w:tcPr>
            <w:tcW w:w="2659" w:type="dxa"/>
          </w:tcPr>
          <w:p w14:paraId="05C8DE6C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6B9D65D9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583EEAA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2167B059" w14:textId="77777777" w:rsidR="008402F2" w:rsidRPr="003D64BA" w:rsidRDefault="008402F2" w:rsidP="008402F2">
            <w:pPr>
              <w:ind w:left="585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Speciális Szükségletű Hallgatók Szabályzata</w:t>
            </w:r>
          </w:p>
        </w:tc>
        <w:tc>
          <w:tcPr>
            <w:tcW w:w="2659" w:type="dxa"/>
          </w:tcPr>
          <w:p w14:paraId="21E50FD7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53347E06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0591F42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610F055" w14:textId="77777777" w:rsidR="008402F2" w:rsidRPr="003D64BA" w:rsidRDefault="008402F2" w:rsidP="008402F2">
            <w:pPr>
              <w:ind w:left="585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Kérvényezés és Kérvénykezelés Rendje</w:t>
            </w:r>
          </w:p>
        </w:tc>
        <w:tc>
          <w:tcPr>
            <w:tcW w:w="2659" w:type="dxa"/>
          </w:tcPr>
          <w:p w14:paraId="12E0C00D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06E5CAAE" w14:textId="77777777" w:rsidTr="00FB254D">
        <w:trPr>
          <w:trHeight w:val="315"/>
        </w:trPr>
        <w:tc>
          <w:tcPr>
            <w:tcW w:w="1637" w:type="dxa"/>
            <w:vMerge/>
            <w:hideMark/>
          </w:tcPr>
          <w:p w14:paraId="1FD39B13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13F0FB27" w14:textId="77777777" w:rsidR="008402F2" w:rsidRPr="003D64BA" w:rsidRDefault="008402F2" w:rsidP="008402F2">
            <w:pPr>
              <w:ind w:left="585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Részképzési és Erasmus Szabályzat</w:t>
            </w:r>
          </w:p>
        </w:tc>
        <w:tc>
          <w:tcPr>
            <w:tcW w:w="2659" w:type="dxa"/>
          </w:tcPr>
          <w:p w14:paraId="1EDFB314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705A865B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89D2278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7F402457" w14:textId="77777777" w:rsidR="008402F2" w:rsidRPr="003D64BA" w:rsidRDefault="008402F2" w:rsidP="008402F2">
            <w:pPr>
              <w:ind w:left="585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Szakmai Gyakorlat Szabályzat</w:t>
            </w:r>
          </w:p>
        </w:tc>
        <w:tc>
          <w:tcPr>
            <w:tcW w:w="2659" w:type="dxa"/>
          </w:tcPr>
          <w:p w14:paraId="5ABF1A23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1A1C45E6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5BE14280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6BC102A3" w14:textId="77777777" w:rsidR="008402F2" w:rsidRPr="003D64BA" w:rsidRDefault="008402F2" w:rsidP="008402F2">
            <w:pPr>
              <w:ind w:left="585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Duális Képzési Szabályzat</w:t>
            </w:r>
          </w:p>
        </w:tc>
        <w:tc>
          <w:tcPr>
            <w:tcW w:w="2659" w:type="dxa"/>
          </w:tcPr>
          <w:p w14:paraId="668F14C2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085AA21A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49B23FDA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564869FB" w14:textId="77777777" w:rsidR="008402F2" w:rsidRPr="003D64BA" w:rsidRDefault="008402F2" w:rsidP="008402F2">
            <w:pPr>
              <w:ind w:firstLine="301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e) </w:t>
            </w:r>
            <w:r w:rsidRPr="003D64BA">
              <w:rPr>
                <w:b/>
                <w:bCs/>
                <w:lang w:val="hu-HU"/>
              </w:rPr>
              <w:t>Hallgatói Juttatási és Térítési Szabályzat</w:t>
            </w:r>
          </w:p>
        </w:tc>
        <w:tc>
          <w:tcPr>
            <w:tcW w:w="2659" w:type="dxa"/>
          </w:tcPr>
          <w:p w14:paraId="3316AF94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26350524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809710D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D42BCA4" w14:textId="606D656D" w:rsidR="008402F2" w:rsidRPr="003D64BA" w:rsidRDefault="008402F2" w:rsidP="008402F2">
            <w:pPr>
              <w:ind w:left="443" w:firstLine="142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Díjtételek Mellék</w:t>
            </w:r>
            <w:r w:rsidR="0099349F">
              <w:rPr>
                <w:i/>
                <w:iCs/>
                <w:lang w:val="hu-HU"/>
              </w:rPr>
              <w:t>l</w:t>
            </w:r>
            <w:r w:rsidRPr="003D64BA">
              <w:rPr>
                <w:i/>
                <w:iCs/>
                <w:lang w:val="hu-HU"/>
              </w:rPr>
              <w:t>ete</w:t>
            </w:r>
          </w:p>
        </w:tc>
        <w:tc>
          <w:tcPr>
            <w:tcW w:w="2659" w:type="dxa"/>
          </w:tcPr>
          <w:p w14:paraId="444BACE7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2AA58BB0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5B130D25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04EC20D5" w14:textId="77777777" w:rsidR="008402F2" w:rsidRPr="003D64BA" w:rsidRDefault="008402F2" w:rsidP="008402F2">
            <w:pPr>
              <w:ind w:left="443" w:firstLine="142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Keretleosztás Melléklet</w:t>
            </w:r>
          </w:p>
        </w:tc>
        <w:tc>
          <w:tcPr>
            <w:tcW w:w="2659" w:type="dxa"/>
          </w:tcPr>
          <w:p w14:paraId="71B43D6E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76F252BA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2BECB9FA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3A779E6" w14:textId="77777777" w:rsidR="008402F2" w:rsidRPr="003D64BA" w:rsidRDefault="008402F2" w:rsidP="008402F2">
            <w:pPr>
              <w:ind w:left="443" w:firstLine="142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Szociális Helyzetfelmérési Függelék</w:t>
            </w:r>
          </w:p>
        </w:tc>
        <w:tc>
          <w:tcPr>
            <w:tcW w:w="2659" w:type="dxa"/>
          </w:tcPr>
          <w:p w14:paraId="3AFC2A5F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6321F763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495CB011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03DB57D1" w14:textId="77777777" w:rsidR="008402F2" w:rsidRPr="003D64BA" w:rsidRDefault="008402F2" w:rsidP="008402F2">
            <w:pPr>
              <w:ind w:left="443" w:firstLine="142"/>
              <w:rPr>
                <w:i/>
                <w:iCs/>
                <w:lang w:val="hu-HU"/>
              </w:rPr>
            </w:pPr>
            <w:r w:rsidRPr="003D64BA">
              <w:rPr>
                <w:i/>
                <w:iCs/>
                <w:lang w:val="hu-HU"/>
              </w:rPr>
              <w:t>Kollégiumi Díjak Függelék</w:t>
            </w:r>
          </w:p>
        </w:tc>
        <w:tc>
          <w:tcPr>
            <w:tcW w:w="2659" w:type="dxa"/>
          </w:tcPr>
          <w:p w14:paraId="10C4A606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2C27B258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291C8E8C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79554D2" w14:textId="77777777" w:rsidR="008402F2" w:rsidRPr="003D64BA" w:rsidRDefault="008402F2" w:rsidP="008402F2">
            <w:pPr>
              <w:ind w:left="301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f) </w:t>
            </w:r>
            <w:r w:rsidRPr="003D64BA">
              <w:rPr>
                <w:b/>
                <w:bCs/>
                <w:lang w:val="hu-HU"/>
              </w:rPr>
              <w:t>Kollégiumi Szabályzat</w:t>
            </w:r>
          </w:p>
        </w:tc>
        <w:tc>
          <w:tcPr>
            <w:tcW w:w="2659" w:type="dxa"/>
          </w:tcPr>
          <w:p w14:paraId="46E3CC76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3F6FB6A0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09F1ADE4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17A8C817" w14:textId="683D5B6D" w:rsidR="008402F2" w:rsidRPr="003D64BA" w:rsidRDefault="001779EF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       g) </w:t>
            </w:r>
            <w:r w:rsidR="008402F2" w:rsidRPr="003D64BA">
              <w:rPr>
                <w:b/>
                <w:bCs/>
                <w:lang w:val="hu-HU"/>
              </w:rPr>
              <w:t>Doktori Szabályzat</w:t>
            </w:r>
          </w:p>
        </w:tc>
        <w:tc>
          <w:tcPr>
            <w:tcW w:w="2659" w:type="dxa"/>
          </w:tcPr>
          <w:p w14:paraId="4110E00A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  <w:tr w:rsidR="008402F2" w:rsidRPr="000F0D03" w14:paraId="25EA7177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BBDED8B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004ECA09" w14:textId="56C1B5AE" w:rsidR="008402F2" w:rsidRPr="003D64BA" w:rsidRDefault="001779EF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7</w:t>
            </w:r>
            <w:r w:rsidR="008402F2">
              <w:rPr>
                <w:b/>
                <w:bCs/>
                <w:lang w:val="hu-HU"/>
              </w:rPr>
              <w:t>. Új Nemzeti Kiválóság Program</w:t>
            </w:r>
            <w:r w:rsidR="008402F2" w:rsidRPr="003D64BA">
              <w:rPr>
                <w:b/>
                <w:bCs/>
                <w:lang w:val="hu-HU"/>
              </w:rPr>
              <w:t xml:space="preserve"> Szabályzat</w:t>
            </w:r>
          </w:p>
        </w:tc>
        <w:tc>
          <w:tcPr>
            <w:tcW w:w="2659" w:type="dxa"/>
          </w:tcPr>
          <w:p w14:paraId="69A97B42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  <w:tr w:rsidR="008402F2" w:rsidRPr="000F0D03" w14:paraId="154F8C23" w14:textId="77777777" w:rsidTr="003432AA">
        <w:trPr>
          <w:trHeight w:val="289"/>
        </w:trPr>
        <w:tc>
          <w:tcPr>
            <w:tcW w:w="1637" w:type="dxa"/>
            <w:vMerge/>
            <w:hideMark/>
          </w:tcPr>
          <w:p w14:paraId="2E0FA5F8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295ED65D" w14:textId="6E3256B3" w:rsidR="008402F2" w:rsidRPr="003D64BA" w:rsidRDefault="001779EF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8</w:t>
            </w:r>
            <w:r w:rsidR="008402F2">
              <w:rPr>
                <w:b/>
                <w:bCs/>
                <w:lang w:val="hu-HU"/>
              </w:rPr>
              <w:t xml:space="preserve">. </w:t>
            </w:r>
            <w:r w:rsidR="008402F2" w:rsidRPr="003D64BA">
              <w:rPr>
                <w:b/>
                <w:bCs/>
                <w:lang w:val="hu-HU"/>
              </w:rPr>
              <w:t>Felnőttképzési Szabályzat</w:t>
            </w:r>
          </w:p>
        </w:tc>
        <w:tc>
          <w:tcPr>
            <w:tcW w:w="2659" w:type="dxa"/>
          </w:tcPr>
          <w:p w14:paraId="36527B43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  <w:tr w:rsidR="008402F2" w:rsidRPr="000F0D03" w14:paraId="6833E491" w14:textId="77777777" w:rsidTr="003432AA">
        <w:trPr>
          <w:trHeight w:val="289"/>
        </w:trPr>
        <w:tc>
          <w:tcPr>
            <w:tcW w:w="1637" w:type="dxa"/>
            <w:vMerge/>
            <w:hideMark/>
          </w:tcPr>
          <w:p w14:paraId="27BFE98B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086F3046" w14:textId="1247B407" w:rsidR="008402F2" w:rsidRPr="003D64BA" w:rsidRDefault="001779EF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9</w:t>
            </w:r>
            <w:r w:rsidR="008402F2">
              <w:rPr>
                <w:b/>
                <w:bCs/>
                <w:lang w:val="hu-HU"/>
              </w:rPr>
              <w:t xml:space="preserve">. </w:t>
            </w:r>
            <w:r w:rsidR="008402F2" w:rsidRPr="003D64BA">
              <w:rPr>
                <w:b/>
                <w:bCs/>
                <w:lang w:val="hu-HU"/>
              </w:rPr>
              <w:t xml:space="preserve">Szakszabályzat </w:t>
            </w:r>
            <w:r w:rsidR="008402F2">
              <w:rPr>
                <w:b/>
                <w:bCs/>
                <w:lang w:val="hu-HU"/>
              </w:rPr>
              <w:t>és</w:t>
            </w:r>
            <w:r w:rsidR="008402F2" w:rsidRPr="003D64BA">
              <w:rPr>
                <w:b/>
                <w:bCs/>
                <w:lang w:val="hu-HU"/>
              </w:rPr>
              <w:t xml:space="preserve"> szakfelelősi függelék</w:t>
            </w:r>
          </w:p>
        </w:tc>
        <w:tc>
          <w:tcPr>
            <w:tcW w:w="2659" w:type="dxa"/>
          </w:tcPr>
          <w:p w14:paraId="2C9B9871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  <w:tr w:rsidR="008402F2" w:rsidRPr="000F0D03" w14:paraId="4426C35C" w14:textId="77777777" w:rsidTr="003432AA">
        <w:trPr>
          <w:trHeight w:val="289"/>
        </w:trPr>
        <w:tc>
          <w:tcPr>
            <w:tcW w:w="1637" w:type="dxa"/>
            <w:vMerge/>
            <w:hideMark/>
          </w:tcPr>
          <w:p w14:paraId="29D46D63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55753938" w14:textId="1166125A" w:rsidR="008402F2" w:rsidRPr="003D64BA" w:rsidRDefault="008402F2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0</w:t>
            </w:r>
            <w:r>
              <w:rPr>
                <w:b/>
                <w:bCs/>
                <w:lang w:val="hu-HU"/>
              </w:rPr>
              <w:t xml:space="preserve">. </w:t>
            </w:r>
            <w:r w:rsidRPr="003D64BA">
              <w:rPr>
                <w:b/>
                <w:bCs/>
                <w:lang w:val="hu-HU"/>
              </w:rPr>
              <w:t>Oktatás módszertani útmutató</w:t>
            </w:r>
          </w:p>
        </w:tc>
        <w:tc>
          <w:tcPr>
            <w:tcW w:w="2659" w:type="dxa"/>
          </w:tcPr>
          <w:p w14:paraId="0D20F369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  <w:tr w:rsidR="008402F2" w:rsidRPr="000F0D03" w14:paraId="4998643C" w14:textId="77777777" w:rsidTr="003432AA">
        <w:trPr>
          <w:trHeight w:val="289"/>
        </w:trPr>
        <w:tc>
          <w:tcPr>
            <w:tcW w:w="1637" w:type="dxa"/>
            <w:vMerge/>
            <w:hideMark/>
          </w:tcPr>
          <w:p w14:paraId="1E216D73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0370A421" w14:textId="49A935B5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1</w:t>
            </w:r>
            <w:r w:rsidRPr="003D64BA">
              <w:rPr>
                <w:b/>
                <w:bCs/>
                <w:lang w:val="hu-HU"/>
              </w:rPr>
              <w:t xml:space="preserve">. Átoktatási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1355472E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  <w:tr w:rsidR="008402F2" w:rsidRPr="000F0D03" w14:paraId="60743FEC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764A384C" w14:textId="77777777" w:rsidR="008402F2" w:rsidRPr="000F0D03" w:rsidRDefault="008402F2" w:rsidP="008402F2">
            <w:pPr>
              <w:rPr>
                <w:lang w:val="hu-HU"/>
              </w:rPr>
            </w:pPr>
            <w:r w:rsidRPr="000F0D03">
              <w:rPr>
                <w:lang w:val="hu-HU"/>
              </w:rPr>
              <w:lastRenderedPageBreak/>
              <w:t>Gazdasági szabályzatok</w:t>
            </w:r>
          </w:p>
        </w:tc>
        <w:tc>
          <w:tcPr>
            <w:tcW w:w="5162" w:type="dxa"/>
            <w:hideMark/>
          </w:tcPr>
          <w:p w14:paraId="185EA809" w14:textId="34DFA7CA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2</w:t>
            </w:r>
            <w:r w:rsidRPr="003D64BA">
              <w:rPr>
                <w:b/>
                <w:bCs/>
                <w:lang w:val="hu-HU"/>
              </w:rPr>
              <w:t xml:space="preserve">. Gazdálkodási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02610E75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722D761E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66C51B06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2AAA14D" w14:textId="17E0652E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3</w:t>
            </w:r>
            <w:r w:rsidRPr="003D64BA">
              <w:rPr>
                <w:b/>
                <w:bCs/>
                <w:lang w:val="hu-HU"/>
              </w:rPr>
              <w:t xml:space="preserve">. Kötelezettségvállalási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56FAE4EF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Fenntartó általi elfogadás</w:t>
            </w:r>
          </w:p>
        </w:tc>
      </w:tr>
      <w:tr w:rsidR="008402F2" w:rsidRPr="000F0D03" w14:paraId="4C0F356C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5519602C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98B5AD1" w14:textId="37384B13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4</w:t>
            </w:r>
            <w:r w:rsidRPr="003D64BA">
              <w:rPr>
                <w:b/>
                <w:bCs/>
                <w:lang w:val="hu-HU"/>
              </w:rPr>
              <w:t xml:space="preserve">. Pénzkezelési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7"/>
            </w:r>
          </w:p>
        </w:tc>
        <w:tc>
          <w:tcPr>
            <w:tcW w:w="2659" w:type="dxa"/>
          </w:tcPr>
          <w:p w14:paraId="0227CDCF" w14:textId="3CC85971" w:rsidR="008402F2" w:rsidRPr="000F0D03" w:rsidRDefault="007155C7" w:rsidP="0099349F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8402F2">
              <w:rPr>
                <w:lang w:val="hu-HU"/>
              </w:rPr>
              <w:t xml:space="preserve"> 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23B94490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7E81450D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0430C3E" w14:textId="143DF8FE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5</w:t>
            </w:r>
            <w:r w:rsidRPr="003D64BA">
              <w:rPr>
                <w:b/>
                <w:bCs/>
                <w:lang w:val="hu-HU"/>
              </w:rPr>
              <w:t xml:space="preserve">. Számviteli </w:t>
            </w:r>
            <w:r>
              <w:rPr>
                <w:b/>
                <w:bCs/>
                <w:lang w:val="hu-HU"/>
              </w:rPr>
              <w:t>P</w:t>
            </w:r>
            <w:r w:rsidRPr="003D64BA">
              <w:rPr>
                <w:b/>
                <w:bCs/>
                <w:lang w:val="hu-HU"/>
              </w:rPr>
              <w:t>olitika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8"/>
            </w:r>
          </w:p>
        </w:tc>
        <w:tc>
          <w:tcPr>
            <w:tcW w:w="2659" w:type="dxa"/>
          </w:tcPr>
          <w:p w14:paraId="67397E90" w14:textId="13C8EDFB" w:rsidR="008402F2" w:rsidRPr="000F0D03" w:rsidRDefault="007155C7" w:rsidP="008402F2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</w:t>
            </w:r>
            <w:r w:rsidR="008402F2">
              <w:rPr>
                <w:lang w:val="hu-HU"/>
              </w:rPr>
              <w:t>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3A7BD159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5881185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2014E08D" w14:textId="12918C59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6</w:t>
            </w:r>
            <w:r w:rsidRPr="003D64BA">
              <w:rPr>
                <w:b/>
                <w:bCs/>
                <w:lang w:val="hu-HU"/>
              </w:rPr>
              <w:t>. Számlarend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9"/>
            </w:r>
          </w:p>
        </w:tc>
        <w:tc>
          <w:tcPr>
            <w:tcW w:w="2659" w:type="dxa"/>
          </w:tcPr>
          <w:p w14:paraId="5BF754C4" w14:textId="1E5E768D" w:rsidR="008402F2" w:rsidRPr="000F0D03" w:rsidRDefault="007155C7" w:rsidP="008402F2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</w:t>
            </w:r>
            <w:r w:rsidR="008402F2">
              <w:rPr>
                <w:lang w:val="hu-HU"/>
              </w:rPr>
              <w:t>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5B8D0EAD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B1B1D9F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1A4C31E2" w14:textId="74CF425A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7</w:t>
            </w:r>
            <w:r w:rsidRPr="003D64BA">
              <w:rPr>
                <w:b/>
                <w:bCs/>
                <w:lang w:val="hu-HU"/>
              </w:rPr>
              <w:t xml:space="preserve">. Értékelési </w:t>
            </w:r>
            <w:r>
              <w:rPr>
                <w:b/>
                <w:bCs/>
                <w:lang w:val="hu-HU"/>
              </w:rPr>
              <w:t>Sz</w:t>
            </w:r>
            <w:r w:rsidRPr="003D64BA">
              <w:rPr>
                <w:b/>
                <w:bCs/>
                <w:lang w:val="hu-HU"/>
              </w:rPr>
              <w:t>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0"/>
            </w:r>
          </w:p>
        </w:tc>
        <w:tc>
          <w:tcPr>
            <w:tcW w:w="2659" w:type="dxa"/>
          </w:tcPr>
          <w:p w14:paraId="78226BC3" w14:textId="28F6B3D3" w:rsidR="008402F2" w:rsidRPr="000F0D03" w:rsidRDefault="007155C7" w:rsidP="008402F2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</w:t>
            </w:r>
            <w:r w:rsidR="008402F2">
              <w:rPr>
                <w:lang w:val="hu-HU"/>
              </w:rPr>
              <w:t>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7C20D3F5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4D78DFFC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13597EC" w14:textId="3C08674B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1</w:t>
            </w:r>
            <w:r w:rsidR="001779EF">
              <w:rPr>
                <w:b/>
                <w:bCs/>
                <w:lang w:val="hu-HU"/>
              </w:rPr>
              <w:t>8</w:t>
            </w:r>
            <w:r w:rsidRPr="003D64BA">
              <w:rPr>
                <w:b/>
                <w:bCs/>
                <w:lang w:val="hu-HU"/>
              </w:rPr>
              <w:t xml:space="preserve">. Önköltség-számítási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1"/>
            </w:r>
          </w:p>
        </w:tc>
        <w:tc>
          <w:tcPr>
            <w:tcW w:w="2659" w:type="dxa"/>
          </w:tcPr>
          <w:p w14:paraId="7011F63F" w14:textId="1B5D6CC3" w:rsidR="008402F2" w:rsidRPr="000F0D03" w:rsidRDefault="007155C7" w:rsidP="008402F2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</w:t>
            </w:r>
            <w:r w:rsidR="008402F2">
              <w:rPr>
                <w:lang w:val="hu-HU"/>
              </w:rPr>
              <w:t>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5DECBA80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2704EA0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798503E6" w14:textId="0470DF46" w:rsidR="008402F2" w:rsidRPr="003D64BA" w:rsidRDefault="001779EF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19</w:t>
            </w:r>
            <w:r w:rsidR="008402F2" w:rsidRPr="003D64BA">
              <w:rPr>
                <w:b/>
                <w:bCs/>
                <w:lang w:val="hu-HU"/>
              </w:rPr>
              <w:t xml:space="preserve">. Beszerzési és közbeszerzési </w:t>
            </w:r>
            <w:r w:rsidR="008402F2">
              <w:rPr>
                <w:b/>
                <w:bCs/>
                <w:lang w:val="hu-HU"/>
              </w:rPr>
              <w:t>S</w:t>
            </w:r>
            <w:r w:rsidR="008402F2"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2"/>
            </w:r>
          </w:p>
        </w:tc>
        <w:tc>
          <w:tcPr>
            <w:tcW w:w="2659" w:type="dxa"/>
          </w:tcPr>
          <w:p w14:paraId="7EF37C19" w14:textId="6A2236C6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30A081D9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5DBB9E3C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01B2468E" w14:textId="4A7FCAEE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0</w:t>
            </w:r>
            <w:r w:rsidRPr="003D64BA">
              <w:rPr>
                <w:b/>
                <w:bCs/>
                <w:lang w:val="hu-HU"/>
              </w:rPr>
              <w:t xml:space="preserve">. Pályázatkezelési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3"/>
            </w:r>
          </w:p>
        </w:tc>
        <w:tc>
          <w:tcPr>
            <w:tcW w:w="2659" w:type="dxa"/>
          </w:tcPr>
          <w:p w14:paraId="2F497880" w14:textId="3D9C4423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3D27FDCB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18A226EB" w14:textId="77777777" w:rsidR="008402F2" w:rsidRPr="000F0D03" w:rsidRDefault="008402F2" w:rsidP="008402F2">
            <w:pPr>
              <w:rPr>
                <w:lang w:val="hu-HU"/>
              </w:rPr>
            </w:pPr>
            <w:r w:rsidRPr="000F0D03">
              <w:rPr>
                <w:lang w:val="hu-HU"/>
              </w:rPr>
              <w:t>Vagyon</w:t>
            </w:r>
            <w:r>
              <w:rPr>
                <w:lang w:val="hu-HU"/>
              </w:rPr>
              <w:t>-</w:t>
            </w:r>
            <w:r w:rsidRPr="000F0D03">
              <w:rPr>
                <w:lang w:val="hu-HU"/>
              </w:rPr>
              <w:t>gazdálkodási szabályzatok</w:t>
            </w:r>
          </w:p>
        </w:tc>
        <w:tc>
          <w:tcPr>
            <w:tcW w:w="5162" w:type="dxa"/>
            <w:hideMark/>
          </w:tcPr>
          <w:p w14:paraId="1FBBCAFB" w14:textId="36CB7AEF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1</w:t>
            </w:r>
            <w:r w:rsidRPr="003D64BA">
              <w:rPr>
                <w:b/>
                <w:bCs/>
                <w:lang w:val="hu-HU"/>
              </w:rPr>
              <w:t xml:space="preserve">. Vagyongazdálkodási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4"/>
            </w:r>
          </w:p>
        </w:tc>
        <w:tc>
          <w:tcPr>
            <w:tcW w:w="2659" w:type="dxa"/>
          </w:tcPr>
          <w:p w14:paraId="0266CF36" w14:textId="2EEED65F" w:rsidR="008402F2" w:rsidRPr="000F0D03" w:rsidRDefault="007155C7" w:rsidP="008402F2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</w:t>
            </w:r>
            <w:r w:rsidR="008402F2">
              <w:rPr>
                <w:lang w:val="hu-HU"/>
              </w:rPr>
              <w:t>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5824073F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424030E9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3A13529" w14:textId="7C5314AF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2</w:t>
            </w:r>
            <w:r w:rsidRPr="003D64BA">
              <w:rPr>
                <w:b/>
                <w:bCs/>
                <w:lang w:val="hu-HU"/>
              </w:rPr>
              <w:t xml:space="preserve">. Selejtezési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5"/>
            </w:r>
          </w:p>
        </w:tc>
        <w:tc>
          <w:tcPr>
            <w:tcW w:w="2659" w:type="dxa"/>
          </w:tcPr>
          <w:p w14:paraId="4A81298E" w14:textId="1BA2C452" w:rsidR="008402F2" w:rsidRPr="000F0D03" w:rsidRDefault="007155C7" w:rsidP="008402F2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</w:t>
            </w:r>
            <w:r w:rsidR="008402F2">
              <w:rPr>
                <w:lang w:val="hu-HU"/>
              </w:rPr>
              <w:t>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195CA9BF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7936F3D8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C359E41" w14:textId="45D22949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3</w:t>
            </w:r>
            <w:r w:rsidRPr="003D64BA">
              <w:rPr>
                <w:b/>
                <w:bCs/>
                <w:lang w:val="hu-HU"/>
              </w:rPr>
              <w:t xml:space="preserve">. Leltározási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6"/>
            </w:r>
          </w:p>
        </w:tc>
        <w:tc>
          <w:tcPr>
            <w:tcW w:w="2659" w:type="dxa"/>
          </w:tcPr>
          <w:p w14:paraId="4004F5F6" w14:textId="4E522E0B" w:rsidR="008402F2" w:rsidRPr="000F0D03" w:rsidRDefault="007155C7" w:rsidP="008402F2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</w:t>
            </w:r>
            <w:r w:rsidR="008402F2">
              <w:rPr>
                <w:lang w:val="hu-HU"/>
              </w:rPr>
              <w:t>utasítás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3D01A6C0" w14:textId="77777777" w:rsidTr="0099349F">
        <w:trPr>
          <w:trHeight w:val="288"/>
        </w:trPr>
        <w:tc>
          <w:tcPr>
            <w:tcW w:w="1637" w:type="dxa"/>
            <w:vMerge/>
            <w:hideMark/>
          </w:tcPr>
          <w:p w14:paraId="12E8D3E4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</w:tcPr>
          <w:p w14:paraId="09157A98" w14:textId="2DC42848" w:rsidR="008402F2" w:rsidRPr="003D64BA" w:rsidRDefault="0099349F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24. -</w:t>
            </w:r>
            <w:r>
              <w:rPr>
                <w:rStyle w:val="Vgjegyzet-hivatkozs"/>
                <w:b/>
                <w:bCs/>
                <w:lang w:val="hu-HU"/>
              </w:rPr>
              <w:endnoteReference w:id="17"/>
            </w:r>
          </w:p>
        </w:tc>
        <w:tc>
          <w:tcPr>
            <w:tcW w:w="2659" w:type="dxa"/>
          </w:tcPr>
          <w:p w14:paraId="180CC581" w14:textId="7D18716C" w:rsidR="008402F2" w:rsidRPr="000F0D03" w:rsidRDefault="0099349F" w:rsidP="008402F2">
            <w:pPr>
              <w:rPr>
                <w:lang w:val="hu-HU"/>
              </w:rPr>
            </w:pPr>
            <w:r>
              <w:rPr>
                <w:lang w:val="hu-HU"/>
              </w:rPr>
              <w:t>-</w:t>
            </w:r>
          </w:p>
        </w:tc>
      </w:tr>
      <w:tr w:rsidR="008402F2" w:rsidRPr="000F0D03" w14:paraId="342B16C7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0366F922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2070379D" w14:textId="5A0D3482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5</w:t>
            </w:r>
            <w:r w:rsidRPr="003D64BA">
              <w:rPr>
                <w:b/>
                <w:bCs/>
                <w:lang w:val="hu-HU"/>
              </w:rPr>
              <w:t xml:space="preserve">. Gépjármű </w:t>
            </w:r>
            <w:r>
              <w:rPr>
                <w:b/>
                <w:bCs/>
                <w:lang w:val="hu-HU"/>
              </w:rPr>
              <w:t>Ü</w:t>
            </w:r>
            <w:r w:rsidRPr="003D64BA">
              <w:rPr>
                <w:b/>
                <w:bCs/>
                <w:lang w:val="hu-HU"/>
              </w:rPr>
              <w:t xml:space="preserve">zemeltetési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  <w:r w:rsidR="00374FD2">
              <w:rPr>
                <w:rStyle w:val="Vgjegyzet-hivatkozs"/>
                <w:b/>
                <w:bCs/>
                <w:lang w:val="hu-HU"/>
              </w:rPr>
              <w:endnoteReference w:id="18"/>
            </w:r>
          </w:p>
        </w:tc>
        <w:tc>
          <w:tcPr>
            <w:tcW w:w="2659" w:type="dxa"/>
          </w:tcPr>
          <w:p w14:paraId="0C124699" w14:textId="41BD34F0" w:rsidR="008402F2" w:rsidRPr="000F0D03" w:rsidRDefault="007155C7" w:rsidP="0099349F">
            <w:pPr>
              <w:rPr>
                <w:lang w:val="hu-HU"/>
              </w:rPr>
            </w:pPr>
            <w:r>
              <w:rPr>
                <w:lang w:val="hu-HU"/>
              </w:rPr>
              <w:t>Rektori</w:t>
            </w:r>
            <w:r w:rsidR="0099349F">
              <w:rPr>
                <w:lang w:val="hu-HU"/>
              </w:rPr>
              <w:t xml:space="preserve"> u</w:t>
            </w:r>
            <w:r w:rsidR="008402F2">
              <w:rPr>
                <w:lang w:val="hu-HU"/>
              </w:rPr>
              <w:t>tasítás</w:t>
            </w:r>
            <w:r w:rsidR="00374FD2">
              <w:rPr>
                <w:lang w:val="hu-HU"/>
              </w:rPr>
              <w:t>/Gazdasági főigazgatói utasítás</w:t>
            </w:r>
          </w:p>
        </w:tc>
      </w:tr>
      <w:tr w:rsidR="008402F2" w:rsidRPr="000F0D03" w14:paraId="06A14A07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741596CC" w14:textId="77777777" w:rsidR="008402F2" w:rsidRPr="000F0D03" w:rsidRDefault="008402F2" w:rsidP="008402F2">
            <w:pPr>
              <w:jc w:val="left"/>
              <w:rPr>
                <w:lang w:val="hu-HU"/>
              </w:rPr>
            </w:pPr>
            <w:proofErr w:type="spellStart"/>
            <w:r w:rsidRPr="000F0D03">
              <w:rPr>
                <w:lang w:val="hu-HU"/>
              </w:rPr>
              <w:t>Admin</w:t>
            </w:r>
            <w:proofErr w:type="spellEnd"/>
            <w:r>
              <w:rPr>
                <w:lang w:val="hu-HU"/>
              </w:rPr>
              <w:t xml:space="preserve"> </w:t>
            </w:r>
            <w:r w:rsidRPr="000F0D03">
              <w:rPr>
                <w:lang w:val="hu-HU"/>
              </w:rPr>
              <w:t>és IT szabályzatok</w:t>
            </w:r>
          </w:p>
        </w:tc>
        <w:tc>
          <w:tcPr>
            <w:tcW w:w="5162" w:type="dxa"/>
            <w:hideMark/>
          </w:tcPr>
          <w:p w14:paraId="7B470D63" w14:textId="215D309A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6</w:t>
            </w:r>
            <w:r w:rsidRPr="003D64BA">
              <w:rPr>
                <w:b/>
                <w:bCs/>
                <w:lang w:val="hu-HU"/>
              </w:rPr>
              <w:t xml:space="preserve">. Informatikai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6FD983C7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765E416B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74A1B533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7AB14A61" w14:textId="16B0EB5B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7</w:t>
            </w:r>
            <w:r w:rsidRPr="003D64BA">
              <w:rPr>
                <w:b/>
                <w:bCs/>
                <w:lang w:val="hu-HU"/>
              </w:rPr>
              <w:t xml:space="preserve">. Információbiztonsági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7E7F57F5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345F0668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900A9F9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498571ED" w14:textId="213CCAAA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2</w:t>
            </w:r>
            <w:r w:rsidR="001779EF">
              <w:rPr>
                <w:b/>
                <w:bCs/>
                <w:lang w:val="hu-HU"/>
              </w:rPr>
              <w:t>8</w:t>
            </w:r>
            <w:r w:rsidRPr="003D64BA">
              <w:rPr>
                <w:b/>
                <w:bCs/>
                <w:lang w:val="hu-HU"/>
              </w:rPr>
              <w:t xml:space="preserve">. Iratkezelési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1F705AFB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69018A45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3C85989A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6C3C1719" w14:textId="745B836B" w:rsidR="008402F2" w:rsidRPr="003D64BA" w:rsidRDefault="001779EF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29</w:t>
            </w:r>
            <w:r w:rsidR="008402F2" w:rsidRPr="003D64BA">
              <w:rPr>
                <w:b/>
                <w:bCs/>
                <w:lang w:val="hu-HU"/>
              </w:rPr>
              <w:t>. Információ</w:t>
            </w:r>
            <w:r w:rsidR="008402F2">
              <w:rPr>
                <w:b/>
                <w:bCs/>
                <w:lang w:val="hu-HU"/>
              </w:rPr>
              <w:t>b</w:t>
            </w:r>
            <w:r w:rsidR="008402F2" w:rsidRPr="003D64BA">
              <w:rPr>
                <w:b/>
                <w:bCs/>
                <w:lang w:val="hu-HU"/>
              </w:rPr>
              <w:t xml:space="preserve">iztonsági </w:t>
            </w:r>
            <w:r w:rsidR="008402F2">
              <w:rPr>
                <w:b/>
                <w:bCs/>
                <w:lang w:val="hu-HU"/>
              </w:rPr>
              <w:t>F</w:t>
            </w:r>
            <w:r w:rsidR="008402F2" w:rsidRPr="003D64BA">
              <w:rPr>
                <w:b/>
                <w:bCs/>
                <w:lang w:val="hu-HU"/>
              </w:rPr>
              <w:t xml:space="preserve">elhasználói </w:t>
            </w:r>
            <w:r w:rsidR="008402F2">
              <w:rPr>
                <w:b/>
                <w:bCs/>
                <w:lang w:val="hu-HU"/>
              </w:rPr>
              <w:t>Ú</w:t>
            </w:r>
            <w:r w:rsidR="008402F2" w:rsidRPr="003D64BA">
              <w:rPr>
                <w:b/>
                <w:bCs/>
                <w:lang w:val="hu-HU"/>
              </w:rPr>
              <w:t>tmutató</w:t>
            </w:r>
          </w:p>
        </w:tc>
        <w:tc>
          <w:tcPr>
            <w:tcW w:w="2659" w:type="dxa"/>
          </w:tcPr>
          <w:p w14:paraId="584EFB0A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3B347949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7B225886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6FAAF640" w14:textId="6D51C156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0</w:t>
            </w:r>
            <w:r w:rsidRPr="003D64BA">
              <w:rPr>
                <w:b/>
                <w:bCs/>
                <w:lang w:val="hu-HU"/>
              </w:rPr>
              <w:t xml:space="preserve">. Tűzvédelmi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0CB5F2E9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73F55618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671DB88A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7A3D69DC" w14:textId="77A90C67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1</w:t>
            </w:r>
            <w:r w:rsidRPr="003D64BA">
              <w:rPr>
                <w:b/>
                <w:bCs/>
                <w:lang w:val="hu-HU"/>
              </w:rPr>
              <w:t xml:space="preserve">. Munkavédelmi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2113140F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22AA4E79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25F4BDF9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3928B89F" w14:textId="632A5D44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2</w:t>
            </w:r>
            <w:r w:rsidRPr="003D64BA">
              <w:rPr>
                <w:b/>
                <w:bCs/>
                <w:lang w:val="hu-HU"/>
              </w:rPr>
              <w:t>. Bélyegző</w:t>
            </w:r>
            <w:r>
              <w:rPr>
                <w:b/>
                <w:bCs/>
                <w:lang w:val="hu-HU"/>
              </w:rPr>
              <w:t xml:space="preserve"> Utasítás</w:t>
            </w:r>
          </w:p>
        </w:tc>
        <w:tc>
          <w:tcPr>
            <w:tcW w:w="2659" w:type="dxa"/>
          </w:tcPr>
          <w:p w14:paraId="6A3F8A52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1A21138E" w14:textId="77777777" w:rsidTr="003432AA">
        <w:trPr>
          <w:trHeight w:val="285"/>
        </w:trPr>
        <w:tc>
          <w:tcPr>
            <w:tcW w:w="1637" w:type="dxa"/>
            <w:vMerge/>
            <w:hideMark/>
          </w:tcPr>
          <w:p w14:paraId="7A9133E5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2F80E462" w14:textId="64CB62F3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3</w:t>
            </w:r>
            <w:r w:rsidRPr="003D64BA">
              <w:rPr>
                <w:b/>
                <w:bCs/>
                <w:lang w:val="hu-HU"/>
              </w:rPr>
              <w:t>. Információ</w:t>
            </w:r>
            <w:r>
              <w:rPr>
                <w:b/>
                <w:bCs/>
                <w:lang w:val="hu-HU"/>
              </w:rPr>
              <w:t>á</w:t>
            </w:r>
            <w:r w:rsidRPr="003D64BA">
              <w:rPr>
                <w:b/>
                <w:bCs/>
                <w:lang w:val="hu-HU"/>
              </w:rPr>
              <w:t xml:space="preserve">tadási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7EC657BE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23AA4D24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01F7E80F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1E8E4724" w14:textId="37FE9534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4</w:t>
            </w:r>
            <w:r w:rsidRPr="003D64BA">
              <w:rPr>
                <w:b/>
                <w:bCs/>
                <w:lang w:val="hu-HU"/>
              </w:rPr>
              <w:t xml:space="preserve">. Adatvédelmi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534BF2B1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01D0F8DA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575E1393" w14:textId="77777777" w:rsidR="008402F2" w:rsidRPr="000F0D03" w:rsidRDefault="008402F2" w:rsidP="008402F2">
            <w:pPr>
              <w:rPr>
                <w:lang w:val="hu-HU"/>
              </w:rPr>
            </w:pPr>
            <w:r w:rsidRPr="000F0D03">
              <w:rPr>
                <w:lang w:val="hu-HU"/>
              </w:rPr>
              <w:t>Kommunikációs szabályzatok</w:t>
            </w:r>
          </w:p>
        </w:tc>
        <w:tc>
          <w:tcPr>
            <w:tcW w:w="5162" w:type="dxa"/>
            <w:hideMark/>
          </w:tcPr>
          <w:p w14:paraId="4F21E2C4" w14:textId="1976D681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5</w:t>
            </w:r>
            <w:r w:rsidRPr="003D64BA">
              <w:rPr>
                <w:b/>
                <w:bCs/>
                <w:lang w:val="hu-HU"/>
              </w:rPr>
              <w:t xml:space="preserve">. Kommunikációs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6205566A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7F2C2559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48E77C97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hideMark/>
          </w:tcPr>
          <w:p w14:paraId="73A38BF0" w14:textId="1AEE0CA4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6</w:t>
            </w:r>
            <w:r w:rsidRPr="003D64BA">
              <w:rPr>
                <w:b/>
                <w:bCs/>
                <w:lang w:val="hu-HU"/>
              </w:rPr>
              <w:t xml:space="preserve">. Rendezvényszervezési </w:t>
            </w:r>
            <w:r>
              <w:rPr>
                <w:b/>
                <w:bCs/>
                <w:lang w:val="hu-HU"/>
              </w:rPr>
              <w:t>S</w:t>
            </w:r>
            <w:r w:rsidRPr="003D64BA">
              <w:rPr>
                <w:b/>
                <w:bCs/>
                <w:lang w:val="hu-HU"/>
              </w:rPr>
              <w:t>zabályzat</w:t>
            </w:r>
          </w:p>
        </w:tc>
        <w:tc>
          <w:tcPr>
            <w:tcW w:w="2659" w:type="dxa"/>
          </w:tcPr>
          <w:p w14:paraId="643C7A49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043241DF" w14:textId="77777777" w:rsidTr="003432AA">
        <w:trPr>
          <w:trHeight w:val="288"/>
        </w:trPr>
        <w:tc>
          <w:tcPr>
            <w:tcW w:w="1637" w:type="dxa"/>
            <w:vMerge w:val="restart"/>
            <w:hideMark/>
          </w:tcPr>
          <w:p w14:paraId="5BA1B793" w14:textId="77777777" w:rsidR="008402F2" w:rsidRPr="000F0D03" w:rsidRDefault="008402F2" w:rsidP="008402F2">
            <w:pPr>
              <w:rPr>
                <w:lang w:val="hu-HU"/>
              </w:rPr>
            </w:pPr>
            <w:r w:rsidRPr="000F0D03">
              <w:rPr>
                <w:lang w:val="hu-HU"/>
              </w:rPr>
              <w:t>Egyéb</w:t>
            </w:r>
          </w:p>
        </w:tc>
        <w:tc>
          <w:tcPr>
            <w:tcW w:w="5162" w:type="dxa"/>
            <w:noWrap/>
            <w:hideMark/>
          </w:tcPr>
          <w:p w14:paraId="660C6023" w14:textId="5C64EE07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7</w:t>
            </w:r>
            <w:r w:rsidRPr="003D64BA">
              <w:rPr>
                <w:b/>
                <w:bCs/>
                <w:lang w:val="hu-HU"/>
              </w:rPr>
              <w:t>. Reprezentációs kiadások elszámolásának rendje</w:t>
            </w:r>
          </w:p>
        </w:tc>
        <w:tc>
          <w:tcPr>
            <w:tcW w:w="2659" w:type="dxa"/>
          </w:tcPr>
          <w:p w14:paraId="03D10179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8402F2" w:rsidRPr="000F0D03" w14:paraId="02677256" w14:textId="77777777" w:rsidTr="003432AA">
        <w:trPr>
          <w:trHeight w:val="288"/>
        </w:trPr>
        <w:tc>
          <w:tcPr>
            <w:tcW w:w="1637" w:type="dxa"/>
            <w:vMerge/>
            <w:hideMark/>
          </w:tcPr>
          <w:p w14:paraId="1715C35C" w14:textId="77777777" w:rsidR="008402F2" w:rsidRPr="000F0D03" w:rsidRDefault="008402F2" w:rsidP="008402F2">
            <w:pPr>
              <w:rPr>
                <w:lang w:val="hu-HU"/>
              </w:rPr>
            </w:pPr>
          </w:p>
        </w:tc>
        <w:tc>
          <w:tcPr>
            <w:tcW w:w="5162" w:type="dxa"/>
            <w:noWrap/>
            <w:hideMark/>
          </w:tcPr>
          <w:p w14:paraId="38F44E81" w14:textId="205DABFB" w:rsidR="008402F2" w:rsidRPr="003D64BA" w:rsidRDefault="008402F2" w:rsidP="008402F2">
            <w:pPr>
              <w:rPr>
                <w:b/>
                <w:bCs/>
                <w:lang w:val="hu-HU"/>
              </w:rPr>
            </w:pPr>
            <w:r w:rsidRPr="003D64BA">
              <w:rPr>
                <w:b/>
                <w:bCs/>
                <w:lang w:val="hu-HU"/>
              </w:rPr>
              <w:t>3</w:t>
            </w:r>
            <w:r w:rsidR="001779EF">
              <w:rPr>
                <w:b/>
                <w:bCs/>
                <w:lang w:val="hu-HU"/>
              </w:rPr>
              <w:t>8</w:t>
            </w:r>
            <w:r w:rsidRPr="003D64BA">
              <w:rPr>
                <w:b/>
                <w:bCs/>
                <w:lang w:val="hu-HU"/>
              </w:rPr>
              <w:t>. Esélyegyenlőségi szabályzat</w:t>
            </w:r>
          </w:p>
        </w:tc>
        <w:tc>
          <w:tcPr>
            <w:tcW w:w="2659" w:type="dxa"/>
          </w:tcPr>
          <w:p w14:paraId="0F74798B" w14:textId="77777777" w:rsidR="008402F2" w:rsidRPr="000F0D03" w:rsidRDefault="008402F2" w:rsidP="008402F2">
            <w:pPr>
              <w:rPr>
                <w:lang w:val="hu-HU"/>
              </w:rPr>
            </w:pPr>
            <w:r>
              <w:rPr>
                <w:lang w:val="hu-HU"/>
              </w:rPr>
              <w:t>Rektori utasítás</w:t>
            </w:r>
          </w:p>
        </w:tc>
      </w:tr>
      <w:tr w:rsidR="002223D1" w:rsidRPr="000F0D03" w14:paraId="11784512" w14:textId="77777777" w:rsidTr="003432AA">
        <w:trPr>
          <w:trHeight w:val="288"/>
        </w:trPr>
        <w:tc>
          <w:tcPr>
            <w:tcW w:w="1637" w:type="dxa"/>
          </w:tcPr>
          <w:p w14:paraId="0B293E97" w14:textId="77777777" w:rsidR="002223D1" w:rsidRPr="000F0D03" w:rsidRDefault="002223D1" w:rsidP="008402F2">
            <w:pPr>
              <w:rPr>
                <w:lang w:val="hu-HU"/>
              </w:rPr>
            </w:pPr>
          </w:p>
        </w:tc>
        <w:tc>
          <w:tcPr>
            <w:tcW w:w="5162" w:type="dxa"/>
            <w:noWrap/>
          </w:tcPr>
          <w:p w14:paraId="4852DF80" w14:textId="3AB6C360" w:rsidR="002223D1" w:rsidRPr="003D64BA" w:rsidRDefault="002223D1" w:rsidP="002223D1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39. </w:t>
            </w:r>
            <w:r w:rsidR="00FB254D">
              <w:rPr>
                <w:b/>
                <w:bCs/>
                <w:lang w:val="hu-HU"/>
              </w:rPr>
              <w:t xml:space="preserve">Egyetemi </w:t>
            </w:r>
            <w:r>
              <w:rPr>
                <w:b/>
                <w:bCs/>
                <w:lang w:val="hu-HU"/>
              </w:rPr>
              <w:t>Hallgatói Önkormányzat Alapszabálya</w:t>
            </w:r>
            <w:r w:rsidR="0099349F">
              <w:rPr>
                <w:rStyle w:val="Vgjegyzet-hivatkozs"/>
                <w:b/>
                <w:bCs/>
                <w:lang w:val="hu-HU"/>
              </w:rPr>
              <w:endnoteReference w:id="19"/>
            </w:r>
          </w:p>
        </w:tc>
        <w:tc>
          <w:tcPr>
            <w:tcW w:w="2659" w:type="dxa"/>
          </w:tcPr>
          <w:p w14:paraId="2E5517A1" w14:textId="6D4F5F4B" w:rsidR="002223D1" w:rsidRDefault="002223D1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hagyja jóvá</w:t>
            </w:r>
          </w:p>
        </w:tc>
      </w:tr>
      <w:tr w:rsidR="002223D1" w:rsidRPr="000F0D03" w14:paraId="68DA84FB" w14:textId="77777777" w:rsidTr="003432AA">
        <w:trPr>
          <w:trHeight w:val="288"/>
        </w:trPr>
        <w:tc>
          <w:tcPr>
            <w:tcW w:w="1637" w:type="dxa"/>
          </w:tcPr>
          <w:p w14:paraId="64103534" w14:textId="77777777" w:rsidR="002223D1" w:rsidRPr="000F0D03" w:rsidRDefault="002223D1" w:rsidP="008402F2">
            <w:pPr>
              <w:rPr>
                <w:lang w:val="hu-HU"/>
              </w:rPr>
            </w:pPr>
          </w:p>
        </w:tc>
        <w:tc>
          <w:tcPr>
            <w:tcW w:w="5162" w:type="dxa"/>
            <w:noWrap/>
          </w:tcPr>
          <w:p w14:paraId="5CD5ED12" w14:textId="2DB80855" w:rsidR="002223D1" w:rsidRPr="003D64BA" w:rsidRDefault="002223D1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40. </w:t>
            </w:r>
            <w:r w:rsidR="00FB254D">
              <w:rPr>
                <w:b/>
                <w:bCs/>
                <w:lang w:val="hu-HU"/>
              </w:rPr>
              <w:t xml:space="preserve">Egyetemi </w:t>
            </w:r>
            <w:r>
              <w:rPr>
                <w:b/>
                <w:bCs/>
                <w:lang w:val="hu-HU"/>
              </w:rPr>
              <w:t>Doktorandusz Önkormányzat Alapszabálya</w:t>
            </w:r>
            <w:r w:rsidR="0099349F">
              <w:rPr>
                <w:rStyle w:val="Vgjegyzet-hivatkozs"/>
                <w:b/>
                <w:bCs/>
                <w:lang w:val="hu-HU"/>
              </w:rPr>
              <w:endnoteReference w:id="20"/>
            </w:r>
          </w:p>
        </w:tc>
        <w:tc>
          <w:tcPr>
            <w:tcW w:w="2659" w:type="dxa"/>
          </w:tcPr>
          <w:p w14:paraId="15F4BBEF" w14:textId="0D030B40" w:rsidR="002223D1" w:rsidRDefault="002223D1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hagyja jóvá</w:t>
            </w:r>
          </w:p>
        </w:tc>
      </w:tr>
      <w:tr w:rsidR="002223D1" w:rsidRPr="000F0D03" w14:paraId="641DB28E" w14:textId="77777777" w:rsidTr="003432AA">
        <w:trPr>
          <w:trHeight w:val="288"/>
        </w:trPr>
        <w:tc>
          <w:tcPr>
            <w:tcW w:w="1637" w:type="dxa"/>
          </w:tcPr>
          <w:p w14:paraId="2B2F49E2" w14:textId="77777777" w:rsidR="002223D1" w:rsidRPr="000F0D03" w:rsidRDefault="002223D1" w:rsidP="008402F2">
            <w:pPr>
              <w:rPr>
                <w:lang w:val="hu-HU"/>
              </w:rPr>
            </w:pPr>
          </w:p>
        </w:tc>
        <w:tc>
          <w:tcPr>
            <w:tcW w:w="5162" w:type="dxa"/>
            <w:noWrap/>
          </w:tcPr>
          <w:p w14:paraId="50322F9A" w14:textId="24343EE0" w:rsidR="002223D1" w:rsidRDefault="002223D1" w:rsidP="008402F2">
            <w:pPr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41. Etikai Kódex</w:t>
            </w:r>
            <w:r w:rsidR="0099349F">
              <w:rPr>
                <w:rStyle w:val="Vgjegyzet-hivatkozs"/>
                <w:b/>
                <w:bCs/>
                <w:lang w:val="hu-HU"/>
              </w:rPr>
              <w:endnoteReference w:id="21"/>
            </w:r>
          </w:p>
        </w:tc>
        <w:tc>
          <w:tcPr>
            <w:tcW w:w="2659" w:type="dxa"/>
          </w:tcPr>
          <w:p w14:paraId="3059123E" w14:textId="0207FD60" w:rsidR="002223D1" w:rsidRDefault="002223D1" w:rsidP="008402F2">
            <w:pPr>
              <w:rPr>
                <w:lang w:val="hu-HU"/>
              </w:rPr>
            </w:pPr>
            <w:r>
              <w:rPr>
                <w:lang w:val="hu-HU"/>
              </w:rPr>
              <w:t>Szenátus általi elfogadás</w:t>
            </w:r>
          </w:p>
        </w:tc>
      </w:tr>
    </w:tbl>
    <w:p w14:paraId="559A007E" w14:textId="77777777" w:rsidR="000F0D03" w:rsidRDefault="000F0D03" w:rsidP="00464DBB">
      <w:pPr>
        <w:rPr>
          <w:lang w:val="hu-HU"/>
        </w:rPr>
      </w:pPr>
    </w:p>
    <w:p w14:paraId="085F0575" w14:textId="77777777" w:rsidR="0099349F" w:rsidRDefault="0099349F" w:rsidP="00464DBB">
      <w:pPr>
        <w:rPr>
          <w:lang w:val="hu-HU"/>
        </w:rPr>
      </w:pPr>
    </w:p>
    <w:p w14:paraId="40611F1D" w14:textId="77777777" w:rsidR="0099349F" w:rsidRDefault="0099349F" w:rsidP="00464DBB">
      <w:pPr>
        <w:rPr>
          <w:lang w:val="hu-HU"/>
        </w:rPr>
      </w:pPr>
    </w:p>
    <w:p w14:paraId="68F3828D" w14:textId="77777777" w:rsidR="0099349F" w:rsidRDefault="0099349F" w:rsidP="00464DBB">
      <w:pPr>
        <w:rPr>
          <w:lang w:val="hu-HU"/>
        </w:rPr>
      </w:pPr>
    </w:p>
    <w:p w14:paraId="60E442C6" w14:textId="77777777" w:rsidR="0099349F" w:rsidRDefault="0099349F" w:rsidP="00464DBB">
      <w:pPr>
        <w:rPr>
          <w:lang w:val="hu-HU"/>
        </w:rPr>
      </w:pPr>
    </w:p>
    <w:p w14:paraId="2FE280D2" w14:textId="77777777" w:rsidR="0099349F" w:rsidRPr="000F0D03" w:rsidRDefault="0099349F" w:rsidP="00464DBB">
      <w:pPr>
        <w:rPr>
          <w:lang w:val="hu-HU"/>
        </w:rPr>
      </w:pPr>
    </w:p>
    <w:sectPr w:rsidR="0099349F" w:rsidRPr="000F0D03" w:rsidSect="00153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6" w:right="1219" w:bottom="1701" w:left="1219" w:header="56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5D9B" w14:textId="77777777" w:rsidR="003D111C" w:rsidRDefault="003D111C" w:rsidP="001539F6">
      <w:r>
        <w:separator/>
      </w:r>
    </w:p>
  </w:endnote>
  <w:endnote w:type="continuationSeparator" w:id="0">
    <w:p w14:paraId="722C9D17" w14:textId="77777777" w:rsidR="003D111C" w:rsidRDefault="003D111C" w:rsidP="001539F6">
      <w:r>
        <w:continuationSeparator/>
      </w:r>
    </w:p>
  </w:endnote>
  <w:endnote w:id="1">
    <w:p w14:paraId="2C5A1B3E" w14:textId="5052D647" w:rsidR="0099349F" w:rsidRPr="0099349F" w:rsidRDefault="0099349F">
      <w:pPr>
        <w:pStyle w:val="Vgjegyzetszvege"/>
        <w:rPr>
          <w:rFonts w:ascii="Times New Roman" w:hAnsi="Times New Roman"/>
          <w:lang w:val="hu-HU"/>
        </w:rPr>
      </w:pPr>
      <w:r w:rsidRPr="0099349F">
        <w:rPr>
          <w:rStyle w:val="Vgjegyzet-hivatkozs"/>
          <w:rFonts w:ascii="Times New Roman" w:hAnsi="Times New Roman"/>
        </w:rPr>
        <w:endnoteRef/>
      </w:r>
      <w:r w:rsidRPr="0099349F">
        <w:rPr>
          <w:rFonts w:ascii="Times New Roman" w:hAnsi="Times New Roman"/>
        </w:rP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 w:rsidR="00157EA0">
        <w:rPr>
          <w:rFonts w:ascii="Times New Roman" w:hAnsi="Times New Roman"/>
          <w:lang w:val="hu-HU"/>
        </w:rPr>
        <w:t>z 54</w:t>
      </w:r>
      <w:r w:rsidR="00157EA0" w:rsidRPr="0099349F">
        <w:rPr>
          <w:rFonts w:ascii="Times New Roman" w:hAnsi="Times New Roman"/>
          <w:lang w:val="hu-HU"/>
        </w:rPr>
        <w:t>/202</w:t>
      </w:r>
      <w:r w:rsidR="00157EA0">
        <w:rPr>
          <w:rFonts w:ascii="Times New Roman" w:hAnsi="Times New Roman"/>
          <w:lang w:val="hu-HU"/>
        </w:rPr>
        <w:t>3</w:t>
      </w:r>
      <w:r w:rsidR="00157EA0" w:rsidRPr="0099349F">
        <w:rPr>
          <w:rFonts w:ascii="Times New Roman" w:hAnsi="Times New Roman"/>
          <w:lang w:val="hu-HU"/>
        </w:rPr>
        <w:t xml:space="preserve"> (</w:t>
      </w:r>
      <w:r w:rsidR="00157EA0">
        <w:rPr>
          <w:rFonts w:ascii="Times New Roman" w:hAnsi="Times New Roman"/>
          <w:lang w:val="hu-HU"/>
        </w:rPr>
        <w:t>X</w:t>
      </w:r>
      <w:r w:rsidR="00157EA0">
        <w:rPr>
          <w:rFonts w:ascii="Times New Roman" w:hAnsi="Times New Roman"/>
          <w:lang w:val="hu-HU"/>
        </w:rPr>
        <w:t>I</w:t>
      </w:r>
      <w:r w:rsidR="00157EA0" w:rsidRPr="0099349F">
        <w:rPr>
          <w:rFonts w:ascii="Times New Roman" w:hAnsi="Times New Roman"/>
          <w:lang w:val="hu-HU"/>
        </w:rPr>
        <w:t>.</w:t>
      </w:r>
      <w:r w:rsidR="00157EA0">
        <w:rPr>
          <w:rFonts w:ascii="Times New Roman" w:hAnsi="Times New Roman"/>
          <w:lang w:val="hu-HU"/>
        </w:rPr>
        <w:t>14</w:t>
      </w:r>
      <w:r w:rsidR="00157EA0" w:rsidRPr="0099349F">
        <w:rPr>
          <w:rFonts w:ascii="Times New Roman" w:hAnsi="Times New Roman"/>
          <w:lang w:val="hu-HU"/>
        </w:rPr>
        <w:t xml:space="preserve">.) sz. </w:t>
      </w:r>
      <w:r w:rsidRPr="0099349F">
        <w:rPr>
          <w:rFonts w:ascii="Times New Roman" w:hAnsi="Times New Roman"/>
          <w:lang w:val="hu-HU"/>
        </w:rPr>
        <w:t xml:space="preserve"> Kuratórium határozat, hatályos 202</w:t>
      </w:r>
      <w:r w:rsidR="00157EA0"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 w:rsidR="00157EA0"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2">
    <w:p w14:paraId="55F14683" w14:textId="52816AD2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 xml:space="preserve">Módosította a 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I</w:t>
      </w:r>
      <w:r w:rsidRPr="0099349F">
        <w:rPr>
          <w:rFonts w:ascii="Times New Roman" w:hAnsi="Times New Roman"/>
          <w:lang w:val="hu-HU"/>
        </w:rPr>
        <w:t>.2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.) sz. Kuratórium határozat, hatályos 202</w:t>
      </w:r>
      <w:r>
        <w:rPr>
          <w:rFonts w:ascii="Times New Roman" w:hAnsi="Times New Roman"/>
          <w:lang w:val="hu-HU"/>
        </w:rPr>
        <w:t>3. február 1-től.</w:t>
      </w:r>
    </w:p>
  </w:endnote>
  <w:endnote w:id="3">
    <w:p w14:paraId="7633134C" w14:textId="344CED4D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 xml:space="preserve">Módosította a 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I</w:t>
      </w:r>
      <w:r w:rsidRPr="0099349F">
        <w:rPr>
          <w:rFonts w:ascii="Times New Roman" w:hAnsi="Times New Roman"/>
          <w:lang w:val="hu-HU"/>
        </w:rPr>
        <w:t>.2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.) sz. Kuratórium határozat, hatályos 202</w:t>
      </w:r>
      <w:r>
        <w:rPr>
          <w:rFonts w:ascii="Times New Roman" w:hAnsi="Times New Roman"/>
          <w:lang w:val="hu-HU"/>
        </w:rPr>
        <w:t>3. február 1-től.</w:t>
      </w:r>
    </w:p>
  </w:endnote>
  <w:endnote w:id="4">
    <w:p w14:paraId="3F5B51C5" w14:textId="3B325E28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 xml:space="preserve">Módosította a 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I</w:t>
      </w:r>
      <w:r w:rsidRPr="0099349F">
        <w:rPr>
          <w:rFonts w:ascii="Times New Roman" w:hAnsi="Times New Roman"/>
          <w:lang w:val="hu-HU"/>
        </w:rPr>
        <w:t>.2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.) sz. Kuratórium határozat, hatályos 202</w:t>
      </w:r>
      <w:r>
        <w:rPr>
          <w:rFonts w:ascii="Times New Roman" w:hAnsi="Times New Roman"/>
          <w:lang w:val="hu-HU"/>
        </w:rPr>
        <w:t>3. február 1-től.</w:t>
      </w:r>
    </w:p>
  </w:endnote>
  <w:endnote w:id="5">
    <w:p w14:paraId="0976AE5E" w14:textId="4C140EDC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 xml:space="preserve">Módosította a 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I</w:t>
      </w:r>
      <w:r w:rsidRPr="0099349F">
        <w:rPr>
          <w:rFonts w:ascii="Times New Roman" w:hAnsi="Times New Roman"/>
          <w:lang w:val="hu-HU"/>
        </w:rPr>
        <w:t>.2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>.) sz. Kuratórium határozat, hatályos 202</w:t>
      </w:r>
      <w:r>
        <w:rPr>
          <w:rFonts w:ascii="Times New Roman" w:hAnsi="Times New Roman"/>
          <w:lang w:val="hu-HU"/>
        </w:rPr>
        <w:t>3. február 1-től.</w:t>
      </w:r>
    </w:p>
  </w:endnote>
  <w:endnote w:id="6">
    <w:p w14:paraId="3320320A" w14:textId="0D02A0FF" w:rsidR="0099349F" w:rsidRPr="0099349F" w:rsidRDefault="0099349F">
      <w:pPr>
        <w:pStyle w:val="Vgjegyzetszvege"/>
        <w:rPr>
          <w:rFonts w:ascii="Times New Roman" w:hAnsi="Times New Roman"/>
          <w:lang w:val="hu-HU"/>
        </w:rPr>
      </w:pPr>
      <w:r w:rsidRPr="0099349F">
        <w:rPr>
          <w:rStyle w:val="Vgjegyzet-hivatkozs"/>
          <w:rFonts w:ascii="Times New Roman" w:hAnsi="Times New Roman"/>
        </w:rPr>
        <w:endnoteRef/>
      </w:r>
      <w:r w:rsidRPr="0099349F">
        <w:rPr>
          <w:rFonts w:ascii="Times New Roman" w:hAnsi="Times New Roman"/>
        </w:rPr>
        <w:t xml:space="preserve"> </w:t>
      </w:r>
      <w:r w:rsidRPr="0099349F">
        <w:rPr>
          <w:rFonts w:ascii="Times New Roman" w:hAnsi="Times New Roman"/>
          <w:lang w:val="hu-HU"/>
        </w:rPr>
        <w:t>Módosította az 58/2021 (VI.24.) sz. Kuratórium határozat, hatályos 2021. június 25-től.</w:t>
      </w:r>
    </w:p>
  </w:endnote>
  <w:endnote w:id="7">
    <w:p w14:paraId="05A4E276" w14:textId="560C7AF2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8">
    <w:p w14:paraId="2885E44B" w14:textId="4BB43D77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9">
    <w:p w14:paraId="74C1EA3A" w14:textId="79B6CC79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0">
    <w:p w14:paraId="4E317566" w14:textId="75EA63ED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1">
    <w:p w14:paraId="296F8D2D" w14:textId="6B3C5409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2">
    <w:p w14:paraId="79323999" w14:textId="0F9B0E49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3">
    <w:p w14:paraId="2398E015" w14:textId="57CEE246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4">
    <w:p w14:paraId="3738050E" w14:textId="512B11B4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5">
    <w:p w14:paraId="1A4D65CD" w14:textId="31DB517E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6">
    <w:p w14:paraId="2A86BF8B" w14:textId="05063433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7">
    <w:p w14:paraId="61864A15" w14:textId="70F8F9B1" w:rsidR="0099349F" w:rsidRPr="0099349F" w:rsidRDefault="0099349F">
      <w:pPr>
        <w:pStyle w:val="Vgjegyzetszvege"/>
        <w:rPr>
          <w:rFonts w:ascii="Times New Roman" w:hAnsi="Times New Roman"/>
          <w:lang w:val="hu-HU"/>
        </w:rPr>
      </w:pPr>
      <w:r w:rsidRPr="0099349F">
        <w:rPr>
          <w:rStyle w:val="Vgjegyzet-hivatkozs"/>
          <w:rFonts w:ascii="Times New Roman" w:hAnsi="Times New Roman"/>
        </w:rPr>
        <w:endnoteRef/>
      </w:r>
      <w:r w:rsidRPr="0099349F">
        <w:rPr>
          <w:rFonts w:ascii="Times New Roman" w:hAnsi="Times New Roman"/>
        </w:rPr>
        <w:t xml:space="preserve"> </w:t>
      </w:r>
      <w:proofErr w:type="spellStart"/>
      <w:r w:rsidRPr="0099349F">
        <w:rPr>
          <w:rFonts w:ascii="Times New Roman" w:hAnsi="Times New Roman"/>
        </w:rPr>
        <w:t>Törölte</w:t>
      </w:r>
      <w:proofErr w:type="spellEnd"/>
      <w:r>
        <w:rPr>
          <w:rFonts w:ascii="Times New Roman" w:hAnsi="Times New Roman"/>
        </w:rPr>
        <w:t xml:space="preserve"> </w:t>
      </w:r>
      <w:r w:rsidRPr="0099349F">
        <w:rPr>
          <w:rFonts w:ascii="Times New Roman" w:hAnsi="Times New Roman"/>
          <w:lang w:val="hu-HU"/>
        </w:rPr>
        <w:t>az 58/2021 (VI.24.) sz. Kuratórium határozat, hatályos 2021. június 25-től.</w:t>
      </w:r>
    </w:p>
  </w:endnote>
  <w:endnote w:id="18">
    <w:p w14:paraId="47A450F8" w14:textId="7A12919D" w:rsidR="00374FD2" w:rsidRPr="00374FD2" w:rsidRDefault="00374FD2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99349F">
        <w:rPr>
          <w:rFonts w:ascii="Times New Roman" w:hAnsi="Times New Roman"/>
          <w:lang w:val="hu-HU"/>
        </w:rPr>
        <w:t>Módosította a</w:t>
      </w:r>
      <w:r>
        <w:rPr>
          <w:rFonts w:ascii="Times New Roman" w:hAnsi="Times New Roman"/>
          <w:lang w:val="hu-HU"/>
        </w:rPr>
        <w:t>z 54</w:t>
      </w:r>
      <w:r w:rsidRPr="0099349F">
        <w:rPr>
          <w:rFonts w:ascii="Times New Roman" w:hAnsi="Times New Roman"/>
          <w:lang w:val="hu-HU"/>
        </w:rPr>
        <w:t>/202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 (</w:t>
      </w:r>
      <w:r>
        <w:rPr>
          <w:rFonts w:ascii="Times New Roman" w:hAnsi="Times New Roman"/>
          <w:lang w:val="hu-HU"/>
        </w:rPr>
        <w:t>XI</w:t>
      </w:r>
      <w:r w:rsidRPr="0099349F">
        <w:rPr>
          <w:rFonts w:ascii="Times New Roman" w:hAnsi="Times New Roman"/>
          <w:lang w:val="hu-HU"/>
        </w:rPr>
        <w:t>.</w:t>
      </w:r>
      <w:r>
        <w:rPr>
          <w:rFonts w:ascii="Times New Roman" w:hAnsi="Times New Roman"/>
          <w:lang w:val="hu-HU"/>
        </w:rPr>
        <w:t>14</w:t>
      </w:r>
      <w:r w:rsidRPr="0099349F">
        <w:rPr>
          <w:rFonts w:ascii="Times New Roman" w:hAnsi="Times New Roman"/>
          <w:lang w:val="hu-HU"/>
        </w:rPr>
        <w:t>.) sz.  Kuratórium határozat, hatályos 202</w:t>
      </w:r>
      <w:r>
        <w:rPr>
          <w:rFonts w:ascii="Times New Roman" w:hAnsi="Times New Roman"/>
          <w:lang w:val="hu-HU"/>
        </w:rPr>
        <w:t>3</w:t>
      </w:r>
      <w:r w:rsidRPr="0099349F">
        <w:rPr>
          <w:rFonts w:ascii="Times New Roman" w:hAnsi="Times New Roman"/>
          <w:lang w:val="hu-HU"/>
        </w:rPr>
        <w:t xml:space="preserve">. </w:t>
      </w:r>
      <w:r>
        <w:rPr>
          <w:rFonts w:ascii="Times New Roman" w:hAnsi="Times New Roman"/>
          <w:lang w:val="hu-HU"/>
        </w:rPr>
        <w:t>november 15</w:t>
      </w:r>
      <w:r w:rsidRPr="0099349F">
        <w:rPr>
          <w:rFonts w:ascii="Times New Roman" w:hAnsi="Times New Roman"/>
          <w:lang w:val="hu-HU"/>
        </w:rPr>
        <w:t>-től.</w:t>
      </w:r>
    </w:p>
  </w:endnote>
  <w:endnote w:id="19">
    <w:p w14:paraId="1071FCDD" w14:textId="1D40BD30" w:rsidR="0099349F" w:rsidRPr="0099349F" w:rsidRDefault="0099349F">
      <w:pPr>
        <w:pStyle w:val="Vgjegyzetszvege"/>
        <w:rPr>
          <w:rFonts w:ascii="Times New Roman" w:hAnsi="Times New Roman"/>
          <w:lang w:val="hu-HU"/>
        </w:rPr>
      </w:pPr>
      <w:r w:rsidRPr="0099349F">
        <w:rPr>
          <w:rStyle w:val="Vgjegyzet-hivatkozs"/>
          <w:rFonts w:ascii="Times New Roman" w:hAnsi="Times New Roman"/>
        </w:rPr>
        <w:endnoteRef/>
      </w:r>
      <w:r w:rsidRPr="0099349F">
        <w:rPr>
          <w:rFonts w:ascii="Times New Roman" w:hAnsi="Times New Roman"/>
        </w:rPr>
        <w:t xml:space="preserve"> </w:t>
      </w:r>
      <w:proofErr w:type="spellStart"/>
      <w:r w:rsidRPr="0099349F">
        <w:rPr>
          <w:rFonts w:ascii="Times New Roman" w:hAnsi="Times New Roman"/>
        </w:rPr>
        <w:t>Beiktatta</w:t>
      </w:r>
      <w:proofErr w:type="spellEnd"/>
      <w:r w:rsidRPr="0099349F">
        <w:rPr>
          <w:rFonts w:ascii="Times New Roman" w:hAnsi="Times New Roman"/>
          <w:lang w:val="hu-HU"/>
        </w:rPr>
        <w:t xml:space="preserve"> az 58/2021 (VI.24.) sz. Kuratórium határozat, hatályos 2021. június 25-től.</w:t>
      </w:r>
    </w:p>
  </w:endnote>
  <w:endnote w:id="20">
    <w:p w14:paraId="0824708F" w14:textId="2BDB78F7" w:rsidR="0099349F" w:rsidRPr="0099349F" w:rsidRDefault="0099349F">
      <w:pPr>
        <w:pStyle w:val="Vgjegyzetszvege"/>
        <w:rPr>
          <w:rFonts w:ascii="Times New Roman" w:hAnsi="Times New Roman"/>
          <w:lang w:val="hu-HU"/>
        </w:rPr>
      </w:pPr>
      <w:r w:rsidRPr="0099349F">
        <w:rPr>
          <w:rStyle w:val="Vgjegyzet-hivatkozs"/>
          <w:rFonts w:ascii="Times New Roman" w:hAnsi="Times New Roman"/>
        </w:rPr>
        <w:endnoteRef/>
      </w:r>
      <w:r w:rsidRPr="0099349F">
        <w:rPr>
          <w:rFonts w:ascii="Times New Roman" w:hAnsi="Times New Roman"/>
        </w:rPr>
        <w:t xml:space="preserve"> </w:t>
      </w:r>
      <w:proofErr w:type="spellStart"/>
      <w:r w:rsidRPr="0099349F">
        <w:rPr>
          <w:rFonts w:ascii="Times New Roman" w:hAnsi="Times New Roman"/>
        </w:rPr>
        <w:t>Beiktatta</w:t>
      </w:r>
      <w:proofErr w:type="spellEnd"/>
      <w:r w:rsidRPr="0099349F">
        <w:rPr>
          <w:rFonts w:ascii="Times New Roman" w:hAnsi="Times New Roman"/>
          <w:lang w:val="hu-HU"/>
        </w:rPr>
        <w:t xml:space="preserve"> az 58/2021 (VI.24.) sz. Kuratórium határozat, hatályos 2021. június 25-től.</w:t>
      </w:r>
    </w:p>
  </w:endnote>
  <w:endnote w:id="21">
    <w:p w14:paraId="035CCA2E" w14:textId="1DBC6B4F" w:rsidR="0099349F" w:rsidRPr="0099349F" w:rsidRDefault="0099349F">
      <w:pPr>
        <w:pStyle w:val="Vgjegyzetszvege"/>
        <w:rPr>
          <w:rFonts w:ascii="Times New Roman" w:hAnsi="Times New Roman"/>
          <w:lang w:val="hu-HU"/>
        </w:rPr>
      </w:pPr>
      <w:r w:rsidRPr="0099349F">
        <w:rPr>
          <w:rStyle w:val="Vgjegyzet-hivatkozs"/>
          <w:rFonts w:ascii="Times New Roman" w:hAnsi="Times New Roman"/>
        </w:rPr>
        <w:endnoteRef/>
      </w:r>
      <w:r w:rsidRPr="0099349F">
        <w:rPr>
          <w:rFonts w:ascii="Times New Roman" w:hAnsi="Times New Roman"/>
        </w:rPr>
        <w:t xml:space="preserve"> </w:t>
      </w:r>
      <w:proofErr w:type="spellStart"/>
      <w:r w:rsidRPr="0099349F">
        <w:rPr>
          <w:rFonts w:ascii="Times New Roman" w:hAnsi="Times New Roman"/>
        </w:rPr>
        <w:t>Beiktatta</w:t>
      </w:r>
      <w:proofErr w:type="spellEnd"/>
      <w:r w:rsidRPr="0099349F">
        <w:rPr>
          <w:rFonts w:ascii="Times New Roman" w:hAnsi="Times New Roman"/>
        </w:rPr>
        <w:t xml:space="preserve"> </w:t>
      </w:r>
      <w:r w:rsidRPr="0099349F">
        <w:rPr>
          <w:rFonts w:ascii="Times New Roman" w:hAnsi="Times New Roman"/>
          <w:lang w:val="hu-HU"/>
        </w:rPr>
        <w:t>az 58/2021 (VI.24.) sz. Kuratórium határozat, hatályos 2021. június 25-től.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3C86" w14:textId="77777777" w:rsidR="00F60992" w:rsidRDefault="00F609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6598" w14:textId="77777777" w:rsidR="00F60992" w:rsidRDefault="00F6099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56AB" w14:textId="77777777" w:rsidR="00F60992" w:rsidRDefault="00F609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7145" w14:textId="77777777" w:rsidR="003D111C" w:rsidRDefault="003D111C" w:rsidP="001539F6">
      <w:r>
        <w:separator/>
      </w:r>
    </w:p>
  </w:footnote>
  <w:footnote w:type="continuationSeparator" w:id="0">
    <w:p w14:paraId="252C8A05" w14:textId="77777777" w:rsidR="003D111C" w:rsidRDefault="003D111C" w:rsidP="0015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F484" w14:textId="77777777" w:rsidR="00F60992" w:rsidRDefault="00F6099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38C4" w14:textId="77777777" w:rsidR="00F60992" w:rsidRDefault="00F6099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A72A" w14:textId="77777777" w:rsidR="00F60992" w:rsidRDefault="00F6099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051B4"/>
    <w:multiLevelType w:val="hybridMultilevel"/>
    <w:tmpl w:val="51BA9DF8"/>
    <w:lvl w:ilvl="0" w:tplc="B182514A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5DD31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337D2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CF60FA"/>
    <w:multiLevelType w:val="hybridMultilevel"/>
    <w:tmpl w:val="9B3CB620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67F5E"/>
    <w:multiLevelType w:val="multilevel"/>
    <w:tmpl w:val="8550DB8A"/>
    <w:lvl w:ilvl="0">
      <w:start w:val="1"/>
      <w:numFmt w:val="decimal"/>
      <w:pStyle w:val="Cmsor1"/>
      <w:lvlText w:val="%1"/>
      <w:lvlJc w:val="left"/>
      <w:pPr>
        <w:tabs>
          <w:tab w:val="num" w:pos="284"/>
        </w:tabs>
        <w:ind w:left="284" w:hanging="284"/>
      </w:pPr>
      <w:rPr>
        <w:rFonts w:ascii="Henderson BCG Serif" w:hAnsi="Henderson BCG Serif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b/>
        <w:i w:val="0"/>
        <w:sz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ascii="Henderson BCG Serif" w:hAnsi="Henderson BCG Serif" w:hint="default"/>
        <w:b/>
        <w:i w:val="0"/>
        <w:sz w:val="22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sz w:val="22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418"/>
        </w:tabs>
        <w:ind w:left="1418" w:hanging="1418"/>
      </w:pPr>
      <w:rPr>
        <w:rFonts w:ascii="Henderson BCG Serif" w:hAnsi="Henderson BCG Serif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5" w15:restartNumberingAfterBreak="0">
    <w:nsid w:val="105960E0"/>
    <w:multiLevelType w:val="hybridMultilevel"/>
    <w:tmpl w:val="81B69E9E"/>
    <w:lvl w:ilvl="0" w:tplc="F00235F4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8490B26"/>
    <w:multiLevelType w:val="hybridMultilevel"/>
    <w:tmpl w:val="AC560798"/>
    <w:lvl w:ilvl="0" w:tplc="1E34098A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7" w15:restartNumberingAfterBreak="0">
    <w:nsid w:val="3A905FC2"/>
    <w:multiLevelType w:val="hybridMultilevel"/>
    <w:tmpl w:val="23A0F2E6"/>
    <w:lvl w:ilvl="0" w:tplc="E96EAE3A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089E"/>
    <w:multiLevelType w:val="hybridMultilevel"/>
    <w:tmpl w:val="98DE140C"/>
    <w:lvl w:ilvl="0" w:tplc="0EF658E4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9" w15:restartNumberingAfterBreak="0">
    <w:nsid w:val="3F317C5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5C7889"/>
    <w:multiLevelType w:val="multilevel"/>
    <w:tmpl w:val="0409001F"/>
    <w:numStyleLink w:val="111111"/>
  </w:abstractNum>
  <w:abstractNum w:abstractNumId="21" w15:restartNumberingAfterBreak="0">
    <w:nsid w:val="443B47DD"/>
    <w:multiLevelType w:val="hybridMultilevel"/>
    <w:tmpl w:val="89AAB174"/>
    <w:lvl w:ilvl="0" w:tplc="3CC25D6A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D6410"/>
    <w:multiLevelType w:val="hybridMultilevel"/>
    <w:tmpl w:val="BB567292"/>
    <w:lvl w:ilvl="0" w:tplc="390AA558">
      <w:start w:val="1"/>
      <w:numFmt w:val="bullet"/>
      <w:lvlRestart w:val="0"/>
      <w:lvlText w:val=""/>
      <w:lvlJc w:val="left"/>
      <w:pPr>
        <w:tabs>
          <w:tab w:val="num" w:pos="822"/>
        </w:tabs>
        <w:ind w:left="822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23" w15:restartNumberingAfterBreak="0">
    <w:nsid w:val="50D07C39"/>
    <w:multiLevelType w:val="hybridMultilevel"/>
    <w:tmpl w:val="E1E23208"/>
    <w:lvl w:ilvl="0" w:tplc="208E583E">
      <w:start w:val="1"/>
      <w:numFmt w:val="bullet"/>
      <w:lvlRestart w:val="0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5DAC62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44B68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650129A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17C7169"/>
    <w:multiLevelType w:val="multilevel"/>
    <w:tmpl w:val="04090023"/>
    <w:styleLink w:val="Cikkelyrsz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745832F9"/>
    <w:multiLevelType w:val="multilevel"/>
    <w:tmpl w:val="DA3EFD90"/>
    <w:lvl w:ilvl="0">
      <w:start w:val="1"/>
      <w:numFmt w:val="decimal"/>
      <w:lvlRestart w:val="0"/>
      <w:lvlText w:val="%1"/>
      <w:lvlJc w:val="left"/>
      <w:pPr>
        <w:tabs>
          <w:tab w:val="num" w:pos="357"/>
        </w:tabs>
        <w:ind w:left="283" w:hanging="283"/>
      </w:pPr>
      <w:rPr>
        <w:rFonts w:ascii="Henderson BCG Serif" w:hAnsi="Henderson BCG Serif" w:hint="default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Henderson BCG Serif" w:hAnsi="Henderson BCG Serif" w:hint="default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  <w:rPr>
        <w:rFonts w:ascii="Henderson BCG Serif" w:hAnsi="Henderson BCG Serif" w:hint="default"/>
        <w:color w:val="auto"/>
        <w:u w:val="none"/>
        <w:effect w:val="none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  <w:rPr>
        <w:rFonts w:hint="default"/>
        <w:color w:val="auto"/>
        <w:u w:val="none"/>
        <w:effect w:val="none"/>
      </w:r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  <w:rPr>
        <w:rFonts w:hint="default"/>
        <w:color w:val="auto"/>
        <w:u w:val="none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  <w:rPr>
        <w:rFonts w:hint="default"/>
        <w:color w:val="auto"/>
        <w:u w:val="none"/>
        <w:effect w:val="none"/>
      </w:r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  <w:rPr>
        <w:color w:val="auto"/>
        <w:u w:val="none"/>
        <w:effect w:val="none"/>
      </w:rPr>
    </w:lvl>
  </w:abstractNum>
  <w:abstractNum w:abstractNumId="30" w15:restartNumberingAfterBreak="0">
    <w:nsid w:val="746634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B9603EE"/>
    <w:multiLevelType w:val="hybridMultilevel"/>
    <w:tmpl w:val="F1945992"/>
    <w:lvl w:ilvl="0" w:tplc="25DA8A1C">
      <w:start w:val="1"/>
      <w:numFmt w:val="bullet"/>
      <w:lvlRestart w:val="0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7"/>
  </w:num>
  <w:num w:numId="5">
    <w:abstractNumId w:val="28"/>
  </w:num>
  <w:num w:numId="6">
    <w:abstractNumId w:val="26"/>
  </w:num>
  <w:num w:numId="7">
    <w:abstractNumId w:val="17"/>
  </w:num>
  <w:num w:numId="8">
    <w:abstractNumId w:val="21"/>
  </w:num>
  <w:num w:numId="9">
    <w:abstractNumId w:val="13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9"/>
  </w:num>
  <w:num w:numId="16">
    <w:abstractNumId w:val="9"/>
  </w:num>
  <w:num w:numId="17">
    <w:abstractNumId w:val="7"/>
  </w:num>
  <w:num w:numId="18">
    <w:abstractNumId w:val="7"/>
  </w:num>
  <w:num w:numId="19">
    <w:abstractNumId w:val="6"/>
  </w:num>
  <w:num w:numId="20">
    <w:abstractNumId w:val="6"/>
  </w:num>
  <w:num w:numId="21">
    <w:abstractNumId w:val="5"/>
  </w:num>
  <w:num w:numId="22">
    <w:abstractNumId w:val="5"/>
  </w:num>
  <w:num w:numId="23">
    <w:abstractNumId w:val="4"/>
  </w:num>
  <w:num w:numId="24">
    <w:abstractNumId w:val="4"/>
  </w:num>
  <w:num w:numId="25">
    <w:abstractNumId w:val="8"/>
  </w:num>
  <w:num w:numId="26">
    <w:abstractNumId w:val="8"/>
  </w:num>
  <w:num w:numId="27">
    <w:abstractNumId w:val="3"/>
  </w:num>
  <w:num w:numId="28">
    <w:abstractNumId w:val="3"/>
  </w:num>
  <w:num w:numId="29">
    <w:abstractNumId w:val="2"/>
  </w:num>
  <w:num w:numId="30">
    <w:abstractNumId w:val="2"/>
  </w:num>
  <w:num w:numId="31">
    <w:abstractNumId w:val="1"/>
  </w:num>
  <w:num w:numId="32">
    <w:abstractNumId w:val="1"/>
  </w:num>
  <w:num w:numId="33">
    <w:abstractNumId w:val="0"/>
  </w:num>
  <w:num w:numId="34">
    <w:abstractNumId w:val="0"/>
  </w:num>
  <w:num w:numId="35">
    <w:abstractNumId w:val="18"/>
  </w:num>
  <w:num w:numId="36">
    <w:abstractNumId w:val="15"/>
  </w:num>
  <w:num w:numId="37">
    <w:abstractNumId w:val="23"/>
  </w:num>
  <w:num w:numId="38">
    <w:abstractNumId w:val="29"/>
  </w:num>
  <w:num w:numId="39">
    <w:abstractNumId w:val="24"/>
  </w:num>
  <w:num w:numId="40">
    <w:abstractNumId w:val="11"/>
  </w:num>
  <w:num w:numId="41">
    <w:abstractNumId w:val="25"/>
  </w:num>
  <w:num w:numId="42">
    <w:abstractNumId w:val="20"/>
  </w:num>
  <w:num w:numId="43">
    <w:abstractNumId w:val="22"/>
  </w:num>
  <w:num w:numId="44">
    <w:abstractNumId w:val="31"/>
  </w:num>
  <w:num w:numId="45">
    <w:abstractNumId w:val="1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03"/>
    <w:rsid w:val="000E26A8"/>
    <w:rsid w:val="000F0D03"/>
    <w:rsid w:val="001539F6"/>
    <w:rsid w:val="00157EA0"/>
    <w:rsid w:val="001779EF"/>
    <w:rsid w:val="00184599"/>
    <w:rsid w:val="001F1445"/>
    <w:rsid w:val="002223D1"/>
    <w:rsid w:val="00251DC2"/>
    <w:rsid w:val="00324E31"/>
    <w:rsid w:val="003432AA"/>
    <w:rsid w:val="00374FD2"/>
    <w:rsid w:val="003D111C"/>
    <w:rsid w:val="003D64BA"/>
    <w:rsid w:val="003E28C5"/>
    <w:rsid w:val="003E6E81"/>
    <w:rsid w:val="00464DBB"/>
    <w:rsid w:val="00586882"/>
    <w:rsid w:val="007155C7"/>
    <w:rsid w:val="007B40CE"/>
    <w:rsid w:val="008402F2"/>
    <w:rsid w:val="009402DA"/>
    <w:rsid w:val="00956367"/>
    <w:rsid w:val="00973D6B"/>
    <w:rsid w:val="0099349F"/>
    <w:rsid w:val="009A31C3"/>
    <w:rsid w:val="00A04466"/>
    <w:rsid w:val="00A23A59"/>
    <w:rsid w:val="00D03012"/>
    <w:rsid w:val="00D17724"/>
    <w:rsid w:val="00D50F40"/>
    <w:rsid w:val="00D7097E"/>
    <w:rsid w:val="00E0654B"/>
    <w:rsid w:val="00F20016"/>
    <w:rsid w:val="00F60992"/>
    <w:rsid w:val="00FB254D"/>
    <w:rsid w:val="00FD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C97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F0D03"/>
    <w:pPr>
      <w:spacing w:after="0" w:line="240" w:lineRule="auto"/>
    </w:pPr>
    <w:rPr>
      <w:rFonts w:ascii="Henderson BCG Serif" w:eastAsia="Times New Roman" w:hAnsi="Henderson BCG Serif" w:cs="Times New Roman"/>
      <w:szCs w:val="24"/>
      <w:lang w:eastAsia="de-DE"/>
    </w:rPr>
  </w:style>
  <w:style w:type="paragraph" w:styleId="Cmsor1">
    <w:name w:val="heading 1"/>
    <w:basedOn w:val="Norml"/>
    <w:next w:val="Norml"/>
    <w:link w:val="Cmsor1Char"/>
    <w:qFormat/>
    <w:rsid w:val="000F0D03"/>
    <w:pPr>
      <w:keepNext/>
      <w:numPr>
        <w:numId w:val="10"/>
      </w:numPr>
      <w:spacing w:before="500" w:after="220"/>
      <w:outlineLvl w:val="0"/>
    </w:pPr>
    <w:rPr>
      <w:rFonts w:cs="Arial"/>
      <w:b/>
      <w:bCs/>
      <w:kern w:val="32"/>
      <w:sz w:val="24"/>
    </w:rPr>
  </w:style>
  <w:style w:type="paragraph" w:styleId="Cmsor2">
    <w:name w:val="heading 2"/>
    <w:basedOn w:val="Norml"/>
    <w:next w:val="Norml"/>
    <w:link w:val="Cmsor2Char"/>
    <w:qFormat/>
    <w:rsid w:val="000F0D03"/>
    <w:pPr>
      <w:keepNext/>
      <w:numPr>
        <w:ilvl w:val="1"/>
        <w:numId w:val="10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Cmsor3">
    <w:name w:val="heading 3"/>
    <w:basedOn w:val="Norml"/>
    <w:next w:val="Norml"/>
    <w:link w:val="Cmsor3Char"/>
    <w:qFormat/>
    <w:rsid w:val="000F0D03"/>
    <w:pPr>
      <w:keepNext/>
      <w:numPr>
        <w:ilvl w:val="2"/>
        <w:numId w:val="10"/>
      </w:numPr>
      <w:spacing w:before="360" w:after="220"/>
      <w:outlineLvl w:val="2"/>
    </w:pPr>
    <w:rPr>
      <w:rFonts w:cs="Arial"/>
      <w:b/>
      <w:bCs/>
      <w:szCs w:val="22"/>
    </w:rPr>
  </w:style>
  <w:style w:type="paragraph" w:styleId="Cmsor4">
    <w:name w:val="heading 4"/>
    <w:basedOn w:val="Norml"/>
    <w:next w:val="Norml"/>
    <w:link w:val="Cmsor4Char"/>
    <w:qFormat/>
    <w:rsid w:val="000F0D03"/>
    <w:pPr>
      <w:keepNext/>
      <w:numPr>
        <w:ilvl w:val="3"/>
        <w:numId w:val="10"/>
      </w:numPr>
      <w:spacing w:before="360" w:after="220"/>
      <w:outlineLvl w:val="3"/>
    </w:pPr>
    <w:rPr>
      <w:bCs/>
      <w:szCs w:val="28"/>
    </w:rPr>
  </w:style>
  <w:style w:type="paragraph" w:styleId="Cmsor5">
    <w:name w:val="heading 5"/>
    <w:basedOn w:val="Norml"/>
    <w:next w:val="Norml"/>
    <w:link w:val="Cmsor5Char"/>
    <w:qFormat/>
    <w:rsid w:val="000F0D03"/>
    <w:pPr>
      <w:numPr>
        <w:ilvl w:val="4"/>
        <w:numId w:val="10"/>
      </w:numPr>
      <w:spacing w:before="360" w:after="220"/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rsid w:val="000F0D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rsid w:val="000F0D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OriginalHeading 8"/>
    <w:basedOn w:val="Norml"/>
    <w:next w:val="Norml"/>
    <w:link w:val="Cmsor8Char"/>
    <w:semiHidden/>
    <w:unhideWhenUsed/>
    <w:rsid w:val="000F0D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aliases w:val="OriginalHeading 9"/>
    <w:basedOn w:val="Norml"/>
    <w:next w:val="Norml"/>
    <w:link w:val="Cmsor9Char"/>
    <w:semiHidden/>
    <w:unhideWhenUsed/>
    <w:rsid w:val="000F0D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styleId="111111">
    <w:name w:val="Outline List 2"/>
    <w:basedOn w:val="Nemlista"/>
    <w:semiHidden/>
    <w:rsid w:val="000F0D03"/>
    <w:pPr>
      <w:numPr>
        <w:numId w:val="2"/>
      </w:numPr>
    </w:pPr>
  </w:style>
  <w:style w:type="numbering" w:styleId="1ai">
    <w:name w:val="Outline List 1"/>
    <w:basedOn w:val="Nemlista"/>
    <w:semiHidden/>
    <w:rsid w:val="000F0D03"/>
    <w:pPr>
      <w:numPr>
        <w:numId w:val="4"/>
      </w:numPr>
    </w:pPr>
  </w:style>
  <w:style w:type="character" w:customStyle="1" w:styleId="Cmsor1Char">
    <w:name w:val="Címsor 1 Char"/>
    <w:basedOn w:val="Bekezdsalapbettpusa"/>
    <w:link w:val="Cmsor1"/>
    <w:rsid w:val="000F0D03"/>
    <w:rPr>
      <w:rFonts w:ascii="Henderson BCG Serif" w:eastAsia="Times New Roman" w:hAnsi="Henderson BCG Serif" w:cs="Arial"/>
      <w:b/>
      <w:bCs/>
      <w:kern w:val="32"/>
      <w:sz w:val="24"/>
      <w:szCs w:val="24"/>
      <w:lang w:eastAsia="de-DE"/>
    </w:rPr>
  </w:style>
  <w:style w:type="character" w:customStyle="1" w:styleId="Cmsor2Char">
    <w:name w:val="Címsor 2 Char"/>
    <w:basedOn w:val="Bekezdsalapbettpusa"/>
    <w:link w:val="Cmsor2"/>
    <w:rsid w:val="000F0D03"/>
    <w:rPr>
      <w:rFonts w:ascii="Henderson BCG Serif" w:eastAsia="Times New Roman" w:hAnsi="Henderson BCG Serif" w:cs="Arial"/>
      <w:b/>
      <w:bCs/>
      <w:iCs/>
      <w:szCs w:val="28"/>
      <w:lang w:eastAsia="de-DE"/>
    </w:rPr>
  </w:style>
  <w:style w:type="character" w:customStyle="1" w:styleId="Cmsor3Char">
    <w:name w:val="Címsor 3 Char"/>
    <w:basedOn w:val="Bekezdsalapbettpusa"/>
    <w:link w:val="Cmsor3"/>
    <w:rsid w:val="000F0D03"/>
    <w:rPr>
      <w:rFonts w:ascii="Henderson BCG Serif" w:eastAsia="Times New Roman" w:hAnsi="Henderson BCG Serif" w:cs="Arial"/>
      <w:b/>
      <w:bCs/>
      <w:lang w:eastAsia="de-DE"/>
    </w:rPr>
  </w:style>
  <w:style w:type="character" w:customStyle="1" w:styleId="Cmsor4Char">
    <w:name w:val="Címsor 4 Char"/>
    <w:basedOn w:val="Bekezdsalapbettpusa"/>
    <w:link w:val="Cmsor4"/>
    <w:rsid w:val="000F0D03"/>
    <w:rPr>
      <w:rFonts w:ascii="Henderson BCG Serif" w:eastAsia="Times New Roman" w:hAnsi="Henderson BCG Serif" w:cs="Times New Roman"/>
      <w:bCs/>
      <w:szCs w:val="28"/>
      <w:lang w:eastAsia="de-DE"/>
    </w:rPr>
  </w:style>
  <w:style w:type="character" w:customStyle="1" w:styleId="Cmsor5Char">
    <w:name w:val="Címsor 5 Char"/>
    <w:basedOn w:val="Bekezdsalapbettpusa"/>
    <w:link w:val="Cmsor5"/>
    <w:rsid w:val="000F0D03"/>
    <w:rPr>
      <w:rFonts w:ascii="Henderson BCG Serif" w:eastAsia="Times New Roman" w:hAnsi="Henderson BCG Serif" w:cs="Times New Roman"/>
      <w:bCs/>
      <w:iCs/>
      <w:szCs w:val="26"/>
      <w:lang w:eastAsia="de-DE"/>
    </w:rPr>
  </w:style>
  <w:style w:type="character" w:customStyle="1" w:styleId="Cmsor6Char">
    <w:name w:val="Címsor 6 Char"/>
    <w:basedOn w:val="Bekezdsalapbettpusa"/>
    <w:link w:val="Cmsor6"/>
    <w:semiHidden/>
    <w:rsid w:val="000F0D03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de-DE"/>
    </w:rPr>
  </w:style>
  <w:style w:type="character" w:customStyle="1" w:styleId="Cmsor7Char">
    <w:name w:val="Címsor 7 Char"/>
    <w:basedOn w:val="Bekezdsalapbettpusa"/>
    <w:link w:val="Cmsor7"/>
    <w:semiHidden/>
    <w:rsid w:val="000F0D03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de-DE"/>
    </w:rPr>
  </w:style>
  <w:style w:type="character" w:customStyle="1" w:styleId="Cmsor8Char">
    <w:name w:val="Címsor 8 Char"/>
    <w:aliases w:val="OriginalHeading 8 Char"/>
    <w:basedOn w:val="Bekezdsalapbettpusa"/>
    <w:link w:val="Cmsor8"/>
    <w:semiHidden/>
    <w:rsid w:val="000F0D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Cmsor9Char">
    <w:name w:val="Címsor 9 Char"/>
    <w:aliases w:val="OriginalHeading 9 Char"/>
    <w:basedOn w:val="Bekezdsalapbettpusa"/>
    <w:link w:val="Cmsor9"/>
    <w:semiHidden/>
    <w:rsid w:val="000F0D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styleId="Cikkelyrsz">
    <w:name w:val="Outline List 3"/>
    <w:basedOn w:val="Nemlista"/>
    <w:semiHidden/>
    <w:rsid w:val="000F0D03"/>
    <w:pPr>
      <w:numPr>
        <w:numId w:val="5"/>
      </w:numPr>
    </w:pPr>
  </w:style>
  <w:style w:type="paragraph" w:styleId="Irodalomjegyzk">
    <w:name w:val="Bibliography"/>
    <w:basedOn w:val="Norml"/>
    <w:next w:val="Norml"/>
    <w:uiPriority w:val="37"/>
    <w:semiHidden/>
    <w:unhideWhenUsed/>
    <w:rsid w:val="000F0D03"/>
  </w:style>
  <w:style w:type="paragraph" w:styleId="Szvegblokk">
    <w:name w:val="Block Text"/>
    <w:basedOn w:val="Norml"/>
    <w:semiHidden/>
    <w:rsid w:val="000F0D03"/>
    <w:pPr>
      <w:spacing w:after="120"/>
      <w:ind w:left="1440" w:right="1440"/>
    </w:pPr>
  </w:style>
  <w:style w:type="paragraph" w:styleId="Szvegtrzs">
    <w:name w:val="Body Text"/>
    <w:basedOn w:val="Norml"/>
    <w:link w:val="SzvegtrzsChar"/>
    <w:semiHidden/>
    <w:rsid w:val="000F0D03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Szvegtrzs2">
    <w:name w:val="Body Text 2"/>
    <w:basedOn w:val="Norml"/>
    <w:link w:val="Szvegtrzs2Char"/>
    <w:semiHidden/>
    <w:rsid w:val="000F0D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Szvegtrzs3">
    <w:name w:val="Body Text 3"/>
    <w:basedOn w:val="Norml"/>
    <w:link w:val="Szvegtrzs3Char"/>
    <w:semiHidden/>
    <w:rsid w:val="000F0D03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0F0D03"/>
    <w:rPr>
      <w:rFonts w:ascii="Henderson BCG Serif" w:eastAsia="Times New Roman" w:hAnsi="Henderson BCG Serif" w:cs="Times New Roman"/>
      <w:sz w:val="16"/>
      <w:szCs w:val="16"/>
      <w:lang w:eastAsia="de-DE"/>
    </w:rPr>
  </w:style>
  <w:style w:type="paragraph" w:styleId="Szvegtrzselssora">
    <w:name w:val="Body Text First Indent"/>
    <w:basedOn w:val="Szvegtrzs"/>
    <w:link w:val="SzvegtrzselssoraChar"/>
    <w:semiHidden/>
    <w:rsid w:val="000F0D03"/>
    <w:pPr>
      <w:ind w:firstLine="210"/>
    </w:pPr>
  </w:style>
  <w:style w:type="character" w:customStyle="1" w:styleId="SzvegtrzselssoraChar">
    <w:name w:val="Szövegtörzs első sora Char"/>
    <w:basedOn w:val="SzvegtrzsChar"/>
    <w:link w:val="Szvegtrzselssora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Szvegtrzsbehzssal">
    <w:name w:val="Body Text Indent"/>
    <w:basedOn w:val="Norml"/>
    <w:link w:val="SzvegtrzsbehzssalChar"/>
    <w:semiHidden/>
    <w:rsid w:val="000F0D0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Szvegtrzselssora2">
    <w:name w:val="Body Text First Indent 2"/>
    <w:basedOn w:val="Szvegtrzsbehzssal"/>
    <w:link w:val="Szvegtrzselssora2Char"/>
    <w:semiHidden/>
    <w:rsid w:val="000F0D03"/>
    <w:pPr>
      <w:ind w:firstLine="210"/>
    </w:pPr>
  </w:style>
  <w:style w:type="character" w:customStyle="1" w:styleId="Szvegtrzselssora2Char">
    <w:name w:val="Szövegtörzs első sora 2 Char"/>
    <w:basedOn w:val="SzvegtrzsbehzssalChar"/>
    <w:link w:val="Szvegtrzselssora2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Szvegtrzsbehzssal2">
    <w:name w:val="Body Text Indent 2"/>
    <w:basedOn w:val="Norml"/>
    <w:link w:val="Szvegtrzsbehzssal2Char"/>
    <w:semiHidden/>
    <w:rsid w:val="000F0D0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Szvegtrzsbehzssal3">
    <w:name w:val="Body Text Indent 3"/>
    <w:basedOn w:val="Norml"/>
    <w:link w:val="Szvegtrzsbehzssal3Char"/>
    <w:semiHidden/>
    <w:rsid w:val="000F0D03"/>
    <w:pPr>
      <w:spacing w:after="120"/>
      <w:ind w:left="360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F0D03"/>
    <w:rPr>
      <w:rFonts w:ascii="Henderson BCG Serif" w:eastAsia="Times New Roman" w:hAnsi="Henderson BCG Serif" w:cs="Times New Roman"/>
      <w:sz w:val="16"/>
      <w:szCs w:val="16"/>
      <w:lang w:eastAsia="de-DE"/>
    </w:rPr>
  </w:style>
  <w:style w:type="paragraph" w:customStyle="1" w:styleId="Bullet1">
    <w:name w:val="Bullet 1"/>
    <w:basedOn w:val="Norml"/>
    <w:qFormat/>
    <w:rsid w:val="000F0D03"/>
    <w:pPr>
      <w:numPr>
        <w:numId w:val="7"/>
      </w:numPr>
      <w:spacing w:before="60" w:after="60"/>
    </w:pPr>
  </w:style>
  <w:style w:type="paragraph" w:customStyle="1" w:styleId="Bullet2">
    <w:name w:val="Bullet 2"/>
    <w:basedOn w:val="Norml"/>
    <w:qFormat/>
    <w:rsid w:val="000F0D03"/>
    <w:pPr>
      <w:numPr>
        <w:numId w:val="8"/>
      </w:numPr>
      <w:spacing w:before="60" w:after="60"/>
    </w:pPr>
  </w:style>
  <w:style w:type="paragraph" w:customStyle="1" w:styleId="Bullet3">
    <w:name w:val="Bullet 3"/>
    <w:basedOn w:val="Norml"/>
    <w:qFormat/>
    <w:rsid w:val="000F0D03"/>
    <w:pPr>
      <w:numPr>
        <w:numId w:val="9"/>
      </w:numPr>
      <w:spacing w:before="60" w:after="60"/>
    </w:pPr>
  </w:style>
  <w:style w:type="paragraph" w:styleId="Kpalrs">
    <w:name w:val="caption"/>
    <w:basedOn w:val="Norml"/>
    <w:next w:val="Norml"/>
    <w:uiPriority w:val="35"/>
    <w:semiHidden/>
    <w:unhideWhenUsed/>
    <w:rsid w:val="000F0D03"/>
    <w:pPr>
      <w:spacing w:after="200"/>
    </w:pPr>
    <w:rPr>
      <w:b/>
      <w:bCs/>
      <w:color w:val="4472C4" w:themeColor="accent1"/>
      <w:sz w:val="18"/>
      <w:szCs w:val="18"/>
    </w:rPr>
  </w:style>
  <w:style w:type="paragraph" w:styleId="Befejezs">
    <w:name w:val="Closing"/>
    <w:basedOn w:val="Norml"/>
    <w:link w:val="BefejezsChar"/>
    <w:semiHidden/>
    <w:rsid w:val="000F0D03"/>
    <w:pPr>
      <w:ind w:left="4320"/>
    </w:pPr>
  </w:style>
  <w:style w:type="character" w:customStyle="1" w:styleId="BefejezsChar">
    <w:name w:val="Befejezés Char"/>
    <w:basedOn w:val="Bekezdsalapbettpusa"/>
    <w:link w:val="Befejezs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table" w:styleId="Sznesrcs">
    <w:name w:val="Colorful Grid"/>
    <w:basedOn w:val="Normltblzat"/>
    <w:uiPriority w:val="73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zneslista">
    <w:name w:val="Colorful List"/>
    <w:basedOn w:val="Normltblzat"/>
    <w:uiPriority w:val="72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znesrnykols">
    <w:name w:val="Colorful Shading"/>
    <w:basedOn w:val="Normltblzat"/>
    <w:uiPriority w:val="71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0F0D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0D0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0D03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0D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0D03"/>
    <w:rPr>
      <w:rFonts w:ascii="Henderson BCG Serif" w:eastAsia="Times New Roman" w:hAnsi="Henderson BCG Serif" w:cs="Times New Roman"/>
      <w:b/>
      <w:bCs/>
      <w:sz w:val="20"/>
      <w:szCs w:val="20"/>
      <w:lang w:eastAsia="de-DE"/>
    </w:rPr>
  </w:style>
  <w:style w:type="table" w:styleId="Sttlista">
    <w:name w:val="Dark List"/>
    <w:basedOn w:val="Normltblzat"/>
    <w:uiPriority w:val="70"/>
    <w:rsid w:val="000F0D03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0F0D03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0F0D03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0F0D03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0F0D03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0F0D03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0F0D03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tum">
    <w:name w:val="Date"/>
    <w:basedOn w:val="Norml"/>
    <w:next w:val="Norml"/>
    <w:link w:val="DtumChar"/>
    <w:semiHidden/>
    <w:rsid w:val="000F0D03"/>
  </w:style>
  <w:style w:type="character" w:customStyle="1" w:styleId="DtumChar">
    <w:name w:val="Dátum Char"/>
    <w:basedOn w:val="Bekezdsalapbettpusa"/>
    <w:link w:val="Dtum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0F0D03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0F0D03"/>
    <w:rPr>
      <w:rFonts w:ascii="Tahoma" w:eastAsia="Times New Roman" w:hAnsi="Tahoma" w:cs="Tahoma"/>
      <w:sz w:val="16"/>
      <w:szCs w:val="16"/>
      <w:lang w:eastAsia="de-DE"/>
    </w:rPr>
  </w:style>
  <w:style w:type="paragraph" w:styleId="E-mail-alrs">
    <w:name w:val="E-mail Signature"/>
    <w:basedOn w:val="Norml"/>
    <w:link w:val="E-mail-alrsChar"/>
    <w:semiHidden/>
    <w:rsid w:val="000F0D03"/>
  </w:style>
  <w:style w:type="character" w:customStyle="1" w:styleId="E-mail-alrsChar">
    <w:name w:val="E-mail-aláírás Char"/>
    <w:basedOn w:val="Bekezdsalapbettpusa"/>
    <w:link w:val="E-mail-alrs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character" w:styleId="Vgjegyzet-hivatkozs">
    <w:name w:val="endnote reference"/>
    <w:basedOn w:val="Bekezdsalapbettpusa"/>
    <w:uiPriority w:val="99"/>
    <w:semiHidden/>
    <w:unhideWhenUsed/>
    <w:rsid w:val="000F0D03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F0D0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F0D03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Bortkcm">
    <w:name w:val="envelope address"/>
    <w:basedOn w:val="Norml"/>
    <w:semiHidden/>
    <w:rsid w:val="000F0D0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Feladcmebortkon">
    <w:name w:val="envelope return"/>
    <w:basedOn w:val="Norml"/>
    <w:semiHidden/>
    <w:rsid w:val="000F0D03"/>
    <w:rPr>
      <w:rFonts w:ascii="Arial" w:hAnsi="Arial" w:cs="Arial"/>
      <w:sz w:val="20"/>
      <w:szCs w:val="20"/>
    </w:rPr>
  </w:style>
  <w:style w:type="character" w:styleId="Mrltotthiperhivatkozs">
    <w:name w:val="FollowedHyperlink"/>
    <w:basedOn w:val="Bekezdsalapbettpusa"/>
    <w:semiHidden/>
    <w:rsid w:val="000F0D03"/>
    <w:rPr>
      <w:color w:val="800080"/>
      <w:u w:val="single"/>
    </w:rPr>
  </w:style>
  <w:style w:type="paragraph" w:styleId="llb">
    <w:name w:val="footer"/>
    <w:basedOn w:val="Norml"/>
    <w:link w:val="llbChar"/>
    <w:semiHidden/>
    <w:rsid w:val="000F0D03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character" w:styleId="Lbjegyzet-hivatkozs">
    <w:name w:val="footnote reference"/>
    <w:basedOn w:val="Bekezdsalapbettpusa"/>
    <w:uiPriority w:val="99"/>
    <w:semiHidden/>
    <w:unhideWhenUsed/>
    <w:rsid w:val="000F0D0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0D0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0D03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lfej">
    <w:name w:val="header"/>
    <w:basedOn w:val="Norml"/>
    <w:link w:val="lfejChar"/>
    <w:semiHidden/>
    <w:rsid w:val="000F0D03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character" w:styleId="HTML-mozaiksz">
    <w:name w:val="HTML Acronym"/>
    <w:basedOn w:val="Bekezdsalapbettpusa"/>
    <w:semiHidden/>
    <w:rsid w:val="000F0D03"/>
  </w:style>
  <w:style w:type="paragraph" w:styleId="HTML-cm">
    <w:name w:val="HTML Address"/>
    <w:basedOn w:val="Norml"/>
    <w:link w:val="HTML-cmChar"/>
    <w:semiHidden/>
    <w:rsid w:val="000F0D03"/>
    <w:rPr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0F0D03"/>
    <w:rPr>
      <w:rFonts w:ascii="Henderson BCG Serif" w:eastAsia="Times New Roman" w:hAnsi="Henderson BCG Serif" w:cs="Times New Roman"/>
      <w:i/>
      <w:iCs/>
      <w:szCs w:val="24"/>
      <w:lang w:eastAsia="de-DE"/>
    </w:rPr>
  </w:style>
  <w:style w:type="character" w:styleId="HTML-idzet">
    <w:name w:val="HTML Cite"/>
    <w:basedOn w:val="Bekezdsalapbettpusa"/>
    <w:semiHidden/>
    <w:rsid w:val="000F0D03"/>
    <w:rPr>
      <w:i/>
      <w:iCs/>
    </w:rPr>
  </w:style>
  <w:style w:type="character" w:styleId="HTML-kd">
    <w:name w:val="HTML Code"/>
    <w:basedOn w:val="Bekezdsalapbettpusa"/>
    <w:semiHidden/>
    <w:rsid w:val="000F0D03"/>
    <w:rPr>
      <w:rFonts w:ascii="Courier New" w:hAnsi="Courier New" w:cs="Courier New"/>
      <w:sz w:val="20"/>
      <w:szCs w:val="20"/>
    </w:rPr>
  </w:style>
  <w:style w:type="character" w:styleId="HTML-definci">
    <w:name w:val="HTML Definition"/>
    <w:basedOn w:val="Bekezdsalapbettpusa"/>
    <w:semiHidden/>
    <w:rsid w:val="000F0D03"/>
    <w:rPr>
      <w:i/>
      <w:iCs/>
    </w:rPr>
  </w:style>
  <w:style w:type="character" w:styleId="HTML-billentyzet">
    <w:name w:val="HTML Keyboard"/>
    <w:basedOn w:val="Bekezdsalapbettpusa"/>
    <w:semiHidden/>
    <w:rsid w:val="000F0D03"/>
    <w:rPr>
      <w:rFonts w:ascii="Courier New" w:hAnsi="Courier New" w:cs="Courier New"/>
      <w:sz w:val="20"/>
      <w:szCs w:val="20"/>
    </w:rPr>
  </w:style>
  <w:style w:type="paragraph" w:styleId="HTML-kntformzott">
    <w:name w:val="HTML Preformatted"/>
    <w:basedOn w:val="Norml"/>
    <w:link w:val="HTML-kntformzottChar"/>
    <w:semiHidden/>
    <w:rsid w:val="000F0D03"/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0F0D03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-minta">
    <w:name w:val="HTML Sample"/>
    <w:basedOn w:val="Bekezdsalapbettpusa"/>
    <w:semiHidden/>
    <w:rsid w:val="000F0D03"/>
    <w:rPr>
      <w:rFonts w:ascii="Courier New" w:hAnsi="Courier New" w:cs="Courier New"/>
    </w:rPr>
  </w:style>
  <w:style w:type="character" w:styleId="HTML-rgp">
    <w:name w:val="HTML Typewriter"/>
    <w:basedOn w:val="Bekezdsalapbettpusa"/>
    <w:semiHidden/>
    <w:rsid w:val="000F0D03"/>
    <w:rPr>
      <w:rFonts w:ascii="Courier New" w:hAnsi="Courier New" w:cs="Courier New"/>
      <w:sz w:val="20"/>
      <w:szCs w:val="20"/>
    </w:rPr>
  </w:style>
  <w:style w:type="character" w:styleId="HTML-vltoz">
    <w:name w:val="HTML Variable"/>
    <w:basedOn w:val="Bekezdsalapbettpusa"/>
    <w:semiHidden/>
    <w:rsid w:val="000F0D03"/>
    <w:rPr>
      <w:i/>
      <w:iCs/>
    </w:rPr>
  </w:style>
  <w:style w:type="character" w:styleId="Hiperhivatkozs">
    <w:name w:val="Hyperlink"/>
    <w:basedOn w:val="Bekezdsalapbettpusa"/>
    <w:semiHidden/>
    <w:rsid w:val="000F0D03"/>
    <w:rPr>
      <w:color w:val="0000FF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0F0D0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0F0D0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0F0D0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0F0D0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0F0D0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0F0D0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0F0D0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0F0D0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0F0D0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0F0D03"/>
    <w:rPr>
      <w:rFonts w:asciiTheme="majorHAnsi" w:eastAsiaTheme="majorEastAsia" w:hAnsiTheme="majorHAnsi" w:cstheme="majorBidi"/>
      <w:b/>
      <w:bCs/>
    </w:rPr>
  </w:style>
  <w:style w:type="table" w:styleId="Vilgosrcs">
    <w:name w:val="Light Grid"/>
    <w:basedOn w:val="Normltblzat"/>
    <w:uiPriority w:val="62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ilgoslista">
    <w:name w:val="Light List"/>
    <w:basedOn w:val="Normltblzat"/>
    <w:uiPriority w:val="61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rsid w:val="000F0D03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0F0D03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0F0D03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0F0D03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0F0D03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0F0D03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0F0D03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orszma">
    <w:name w:val="line number"/>
    <w:basedOn w:val="Bekezdsalapbettpusa"/>
    <w:semiHidden/>
    <w:rsid w:val="000F0D03"/>
  </w:style>
  <w:style w:type="paragraph" w:styleId="Lista">
    <w:name w:val="List"/>
    <w:basedOn w:val="Norml"/>
    <w:semiHidden/>
    <w:rsid w:val="000F0D03"/>
    <w:pPr>
      <w:ind w:left="360" w:hanging="360"/>
    </w:pPr>
  </w:style>
  <w:style w:type="paragraph" w:styleId="Lista2">
    <w:name w:val="List 2"/>
    <w:basedOn w:val="Norml"/>
    <w:semiHidden/>
    <w:rsid w:val="000F0D03"/>
    <w:pPr>
      <w:ind w:left="720" w:hanging="360"/>
    </w:pPr>
  </w:style>
  <w:style w:type="paragraph" w:styleId="Lista3">
    <w:name w:val="List 3"/>
    <w:basedOn w:val="Norml"/>
    <w:semiHidden/>
    <w:rsid w:val="000F0D03"/>
    <w:pPr>
      <w:ind w:left="1080" w:hanging="360"/>
    </w:pPr>
  </w:style>
  <w:style w:type="paragraph" w:styleId="Lista4">
    <w:name w:val="List 4"/>
    <w:basedOn w:val="Norml"/>
    <w:semiHidden/>
    <w:rsid w:val="000F0D03"/>
    <w:pPr>
      <w:ind w:left="1440" w:hanging="360"/>
    </w:pPr>
  </w:style>
  <w:style w:type="paragraph" w:styleId="Lista5">
    <w:name w:val="List 5"/>
    <w:basedOn w:val="Norml"/>
    <w:semiHidden/>
    <w:rsid w:val="000F0D03"/>
    <w:pPr>
      <w:ind w:left="1800" w:hanging="360"/>
    </w:pPr>
  </w:style>
  <w:style w:type="paragraph" w:styleId="Felsorols">
    <w:name w:val="List Bullet"/>
    <w:basedOn w:val="Norml"/>
    <w:semiHidden/>
    <w:rsid w:val="000F0D03"/>
    <w:pPr>
      <w:numPr>
        <w:numId w:val="15"/>
      </w:numPr>
    </w:pPr>
  </w:style>
  <w:style w:type="paragraph" w:styleId="Felsorols2">
    <w:name w:val="List Bullet 2"/>
    <w:basedOn w:val="Norml"/>
    <w:semiHidden/>
    <w:rsid w:val="000F0D03"/>
    <w:pPr>
      <w:numPr>
        <w:numId w:val="17"/>
      </w:numPr>
    </w:pPr>
  </w:style>
  <w:style w:type="paragraph" w:styleId="Felsorols3">
    <w:name w:val="List Bullet 3"/>
    <w:basedOn w:val="Norml"/>
    <w:semiHidden/>
    <w:rsid w:val="000F0D03"/>
    <w:pPr>
      <w:numPr>
        <w:numId w:val="19"/>
      </w:numPr>
    </w:pPr>
  </w:style>
  <w:style w:type="paragraph" w:styleId="Felsorols4">
    <w:name w:val="List Bullet 4"/>
    <w:basedOn w:val="Norml"/>
    <w:semiHidden/>
    <w:rsid w:val="000F0D03"/>
    <w:pPr>
      <w:numPr>
        <w:numId w:val="21"/>
      </w:numPr>
    </w:pPr>
  </w:style>
  <w:style w:type="paragraph" w:styleId="Felsorols5">
    <w:name w:val="List Bullet 5"/>
    <w:basedOn w:val="Norml"/>
    <w:semiHidden/>
    <w:rsid w:val="000F0D03"/>
    <w:pPr>
      <w:numPr>
        <w:numId w:val="23"/>
      </w:numPr>
    </w:pPr>
  </w:style>
  <w:style w:type="paragraph" w:styleId="Listafolytatsa">
    <w:name w:val="List Continue"/>
    <w:basedOn w:val="Norml"/>
    <w:semiHidden/>
    <w:rsid w:val="000F0D03"/>
    <w:pPr>
      <w:spacing w:after="120"/>
      <w:ind w:left="360"/>
    </w:pPr>
  </w:style>
  <w:style w:type="paragraph" w:styleId="Listafolytatsa2">
    <w:name w:val="List Continue 2"/>
    <w:basedOn w:val="Norml"/>
    <w:semiHidden/>
    <w:rsid w:val="000F0D03"/>
    <w:pPr>
      <w:spacing w:after="120"/>
      <w:ind w:left="720"/>
    </w:pPr>
  </w:style>
  <w:style w:type="paragraph" w:styleId="Listafolytatsa3">
    <w:name w:val="List Continue 3"/>
    <w:basedOn w:val="Norml"/>
    <w:semiHidden/>
    <w:rsid w:val="000F0D03"/>
    <w:pPr>
      <w:spacing w:after="120"/>
      <w:ind w:left="1080"/>
    </w:pPr>
  </w:style>
  <w:style w:type="paragraph" w:styleId="Listafolytatsa4">
    <w:name w:val="List Continue 4"/>
    <w:basedOn w:val="Norml"/>
    <w:semiHidden/>
    <w:rsid w:val="000F0D03"/>
    <w:pPr>
      <w:spacing w:after="120"/>
      <w:ind w:left="1440"/>
    </w:pPr>
  </w:style>
  <w:style w:type="paragraph" w:styleId="Listafolytatsa5">
    <w:name w:val="List Continue 5"/>
    <w:basedOn w:val="Norml"/>
    <w:semiHidden/>
    <w:rsid w:val="000F0D03"/>
    <w:pPr>
      <w:spacing w:after="120"/>
      <w:ind w:left="1800"/>
    </w:pPr>
  </w:style>
  <w:style w:type="paragraph" w:styleId="Szmozottlista">
    <w:name w:val="List Number"/>
    <w:basedOn w:val="Norml"/>
    <w:semiHidden/>
    <w:rsid w:val="000F0D03"/>
    <w:pPr>
      <w:numPr>
        <w:numId w:val="25"/>
      </w:numPr>
    </w:pPr>
  </w:style>
  <w:style w:type="paragraph" w:styleId="Szmozottlista2">
    <w:name w:val="List Number 2"/>
    <w:basedOn w:val="Norml"/>
    <w:semiHidden/>
    <w:rsid w:val="000F0D03"/>
    <w:pPr>
      <w:numPr>
        <w:numId w:val="27"/>
      </w:numPr>
    </w:pPr>
  </w:style>
  <w:style w:type="paragraph" w:styleId="Szmozottlista3">
    <w:name w:val="List Number 3"/>
    <w:basedOn w:val="Norml"/>
    <w:semiHidden/>
    <w:rsid w:val="000F0D03"/>
    <w:pPr>
      <w:numPr>
        <w:numId w:val="29"/>
      </w:numPr>
    </w:pPr>
  </w:style>
  <w:style w:type="paragraph" w:styleId="Szmozottlista4">
    <w:name w:val="List Number 4"/>
    <w:basedOn w:val="Norml"/>
    <w:semiHidden/>
    <w:rsid w:val="000F0D03"/>
    <w:pPr>
      <w:numPr>
        <w:numId w:val="31"/>
      </w:numPr>
    </w:pPr>
  </w:style>
  <w:style w:type="paragraph" w:styleId="Szmozottlista5">
    <w:name w:val="List Number 5"/>
    <w:basedOn w:val="Norml"/>
    <w:semiHidden/>
    <w:rsid w:val="000F0D03"/>
    <w:pPr>
      <w:numPr>
        <w:numId w:val="33"/>
      </w:numPr>
    </w:pPr>
  </w:style>
  <w:style w:type="paragraph" w:styleId="Makrszvege">
    <w:name w:val="macro"/>
    <w:link w:val="MakrszvegeChar"/>
    <w:uiPriority w:val="99"/>
    <w:semiHidden/>
    <w:unhideWhenUsed/>
    <w:rsid w:val="000F0D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0F0D03"/>
    <w:rPr>
      <w:rFonts w:ascii="Consolas" w:eastAsia="Times New Roman" w:hAnsi="Consolas" w:cs="Times New Roman"/>
      <w:sz w:val="20"/>
      <w:szCs w:val="20"/>
      <w:lang w:eastAsia="de-DE"/>
    </w:rPr>
  </w:style>
  <w:style w:type="table" w:styleId="Kzepesrcs1">
    <w:name w:val="Medium Grid 1"/>
    <w:basedOn w:val="Normltblzat"/>
    <w:uiPriority w:val="67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zepeslista1">
    <w:name w:val="Medium List 1"/>
    <w:basedOn w:val="Normltblzat"/>
    <w:uiPriority w:val="65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F0D03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0F0D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0F0D03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semiHidden/>
    <w:rsid w:val="000F0D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zenetfejChar">
    <w:name w:val="Üzenetfej Char"/>
    <w:basedOn w:val="Bekezdsalapbettpusa"/>
    <w:link w:val="zenetfej"/>
    <w:semiHidden/>
    <w:rsid w:val="000F0D03"/>
    <w:rPr>
      <w:rFonts w:ascii="Arial" w:eastAsia="Times New Roman" w:hAnsi="Arial" w:cs="Arial"/>
      <w:sz w:val="24"/>
      <w:szCs w:val="24"/>
      <w:shd w:val="pct20" w:color="auto" w:fill="auto"/>
      <w:lang w:eastAsia="de-DE"/>
    </w:rPr>
  </w:style>
  <w:style w:type="paragraph" w:styleId="NormlWeb">
    <w:name w:val="Normal (Web)"/>
    <w:basedOn w:val="Norml"/>
    <w:semiHidden/>
    <w:rsid w:val="000F0D03"/>
    <w:rPr>
      <w:rFonts w:ascii="Times New Roman" w:hAnsi="Times New Roman"/>
      <w:sz w:val="24"/>
    </w:rPr>
  </w:style>
  <w:style w:type="paragraph" w:styleId="Normlbehzs">
    <w:name w:val="Normal Indent"/>
    <w:basedOn w:val="Norml"/>
    <w:semiHidden/>
    <w:rsid w:val="000F0D03"/>
    <w:pPr>
      <w:ind w:left="720"/>
    </w:pPr>
  </w:style>
  <w:style w:type="paragraph" w:styleId="Megjegyzsfej">
    <w:name w:val="Note Heading"/>
    <w:basedOn w:val="Norml"/>
    <w:next w:val="Norml"/>
    <w:link w:val="MegjegyzsfejChar"/>
    <w:semiHidden/>
    <w:rsid w:val="000F0D03"/>
  </w:style>
  <w:style w:type="character" w:customStyle="1" w:styleId="MegjegyzsfejChar">
    <w:name w:val="Megjegyzésfej Char"/>
    <w:basedOn w:val="Bekezdsalapbettpusa"/>
    <w:link w:val="Megjegyzsfej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character" w:styleId="Oldalszm">
    <w:name w:val="page number"/>
    <w:basedOn w:val="Bekezdsalapbettpusa"/>
    <w:semiHidden/>
    <w:rsid w:val="000F0D03"/>
  </w:style>
  <w:style w:type="character" w:styleId="Helyrzszveg">
    <w:name w:val="Placeholder Text"/>
    <w:basedOn w:val="Bekezdsalapbettpusa"/>
    <w:uiPriority w:val="99"/>
    <w:semiHidden/>
    <w:rsid w:val="000F0D03"/>
    <w:rPr>
      <w:color w:val="808080"/>
    </w:rPr>
  </w:style>
  <w:style w:type="paragraph" w:styleId="Csakszveg">
    <w:name w:val="Plain Text"/>
    <w:basedOn w:val="Norml"/>
    <w:link w:val="CsakszvegChar"/>
    <w:semiHidden/>
    <w:rsid w:val="000F0D03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0F0D03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Megszlts">
    <w:name w:val="Salutation"/>
    <w:basedOn w:val="Norml"/>
    <w:next w:val="Norml"/>
    <w:link w:val="MegszltsChar"/>
    <w:semiHidden/>
    <w:rsid w:val="000F0D03"/>
  </w:style>
  <w:style w:type="character" w:customStyle="1" w:styleId="MegszltsChar">
    <w:name w:val="Megszólítás Char"/>
    <w:basedOn w:val="Bekezdsalapbettpusa"/>
    <w:link w:val="Megszlts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paragraph" w:styleId="Alrs">
    <w:name w:val="Signature"/>
    <w:basedOn w:val="Norml"/>
    <w:link w:val="AlrsChar"/>
    <w:semiHidden/>
    <w:rsid w:val="000F0D03"/>
    <w:pPr>
      <w:ind w:left="4320"/>
    </w:pPr>
  </w:style>
  <w:style w:type="character" w:customStyle="1" w:styleId="AlrsChar">
    <w:name w:val="Aláírás Char"/>
    <w:basedOn w:val="Bekezdsalapbettpusa"/>
    <w:link w:val="Alrs"/>
    <w:semiHidden/>
    <w:rsid w:val="000F0D03"/>
    <w:rPr>
      <w:rFonts w:ascii="Henderson BCG Serif" w:eastAsia="Times New Roman" w:hAnsi="Henderson BCG Serif" w:cs="Times New Roman"/>
      <w:szCs w:val="24"/>
      <w:lang w:eastAsia="de-DE"/>
    </w:rPr>
  </w:style>
  <w:style w:type="table" w:styleId="Trhatstblzat1">
    <w:name w:val="Table 3D effects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1">
    <w:name w:val="Table List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0F0D03"/>
    <w:pPr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0F0D03"/>
  </w:style>
  <w:style w:type="table" w:styleId="Profitblzat">
    <w:name w:val="Table Professional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semiHidden/>
    <w:rsid w:val="000F0D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0F0D0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0F0D0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0F0D0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0F0D0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0F0D0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0F0D0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0F0D0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0F0D0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0F0D03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0F0D03"/>
    <w:pPr>
      <w:spacing w:after="100"/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rsid w:val="000F0D03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Nincstrkz">
    <w:name w:val="No Spacing"/>
    <w:uiPriority w:val="1"/>
    <w:rsid w:val="00D50F40"/>
    <w:pPr>
      <w:spacing w:after="0" w:line="240" w:lineRule="auto"/>
    </w:pPr>
    <w:rPr>
      <w:rFonts w:ascii="Henderson BCG Serif" w:hAnsi="Henderson BCG Serif" w:cs="Times New Roman"/>
      <w:szCs w:val="24"/>
      <w:lang w:val="en-US" w:eastAsia="de-DE"/>
    </w:rPr>
  </w:style>
  <w:style w:type="paragraph" w:styleId="Cm">
    <w:name w:val="Title"/>
    <w:basedOn w:val="Norml"/>
    <w:next w:val="Norml"/>
    <w:link w:val="CmChar"/>
    <w:uiPriority w:val="10"/>
    <w:rsid w:val="00D50F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F4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D0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D03"/>
    <w:rPr>
      <w:rFonts w:ascii="Segoe UI" w:eastAsia="Times New Roman" w:hAnsi="Segoe UI" w:cs="Segoe UI"/>
      <w:sz w:val="18"/>
      <w:szCs w:val="18"/>
      <w:lang w:eastAsia="de-DE"/>
    </w:rPr>
  </w:style>
  <w:style w:type="character" w:styleId="Knyvcme">
    <w:name w:val="Book Title"/>
    <w:basedOn w:val="Bekezdsalapbettpusa"/>
    <w:uiPriority w:val="33"/>
    <w:rsid w:val="000F0D03"/>
    <w:rPr>
      <w:b/>
      <w:bCs/>
      <w:i/>
      <w:iCs/>
      <w:spacing w:val="5"/>
    </w:rPr>
  </w:style>
  <w:style w:type="character" w:styleId="Kiemels">
    <w:name w:val="Emphasis"/>
    <w:basedOn w:val="Bekezdsalapbettpusa"/>
    <w:uiPriority w:val="20"/>
    <w:rsid w:val="000F0D03"/>
    <w:rPr>
      <w:i/>
      <w:iCs/>
    </w:rPr>
  </w:style>
  <w:style w:type="character" w:customStyle="1" w:styleId="Hashtag1">
    <w:name w:val="Hashtag1"/>
    <w:basedOn w:val="Bekezdsalapbettpusa"/>
    <w:uiPriority w:val="99"/>
    <w:semiHidden/>
    <w:unhideWhenUsed/>
    <w:rsid w:val="000F0D03"/>
    <w:rPr>
      <w:color w:val="2B579A"/>
      <w:shd w:val="clear" w:color="auto" w:fill="E1DFDD"/>
    </w:rPr>
  </w:style>
  <w:style w:type="character" w:styleId="Erskiemels">
    <w:name w:val="Intense Emphasis"/>
    <w:basedOn w:val="Bekezdsalapbettpusa"/>
    <w:uiPriority w:val="21"/>
    <w:rsid w:val="000F0D03"/>
    <w:rPr>
      <w:i/>
      <w:iCs/>
      <w:color w:val="4472C4" w:themeColor="accent1"/>
    </w:rPr>
  </w:style>
  <w:style w:type="paragraph" w:styleId="Kiemeltidzet">
    <w:name w:val="Intense Quote"/>
    <w:basedOn w:val="Norml"/>
    <w:next w:val="Norml"/>
    <w:link w:val="KiemeltidzetChar"/>
    <w:uiPriority w:val="30"/>
    <w:rsid w:val="000F0D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0D03"/>
    <w:rPr>
      <w:rFonts w:ascii="Henderson BCG Serif" w:eastAsia="Times New Roman" w:hAnsi="Henderson BCG Serif" w:cs="Times New Roman"/>
      <w:i/>
      <w:iCs/>
      <w:color w:val="4472C4" w:themeColor="accent1"/>
      <w:szCs w:val="24"/>
      <w:lang w:eastAsia="de-DE"/>
    </w:rPr>
  </w:style>
  <w:style w:type="character" w:styleId="Ershivatkozs">
    <w:name w:val="Intense Reference"/>
    <w:basedOn w:val="Bekezdsalapbettpusa"/>
    <w:uiPriority w:val="32"/>
    <w:rsid w:val="000F0D03"/>
    <w:rPr>
      <w:b/>
      <w:bCs/>
      <w:smallCaps/>
      <w:color w:val="4472C4" w:themeColor="accent1"/>
      <w:spacing w:val="5"/>
    </w:rPr>
  </w:style>
  <w:style w:type="paragraph" w:styleId="Listaszerbekezds">
    <w:name w:val="List Paragraph"/>
    <w:basedOn w:val="Norml"/>
    <w:uiPriority w:val="34"/>
    <w:rsid w:val="000F0D03"/>
    <w:pPr>
      <w:ind w:left="720"/>
      <w:contextualSpacing/>
    </w:pPr>
  </w:style>
  <w:style w:type="character" w:customStyle="1" w:styleId="Megemlts1">
    <w:name w:val="Megemlítés1"/>
    <w:basedOn w:val="Bekezdsalapbettpusa"/>
    <w:uiPriority w:val="99"/>
    <w:semiHidden/>
    <w:unhideWhenUsed/>
    <w:rsid w:val="000F0D03"/>
    <w:rPr>
      <w:color w:val="2B579A"/>
      <w:shd w:val="clear" w:color="auto" w:fill="E1DFDD"/>
    </w:rPr>
  </w:style>
  <w:style w:type="paragraph" w:styleId="Idzet">
    <w:name w:val="Quote"/>
    <w:basedOn w:val="Norml"/>
    <w:next w:val="Norml"/>
    <w:link w:val="IdzetChar"/>
    <w:uiPriority w:val="29"/>
    <w:rsid w:val="000F0D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0D03"/>
    <w:rPr>
      <w:rFonts w:ascii="Henderson BCG Serif" w:eastAsia="Times New Roman" w:hAnsi="Henderson BCG Serif" w:cs="Times New Roman"/>
      <w:i/>
      <w:iCs/>
      <w:color w:val="404040" w:themeColor="text1" w:themeTint="BF"/>
      <w:szCs w:val="24"/>
      <w:lang w:eastAsia="de-DE"/>
    </w:rPr>
  </w:style>
  <w:style w:type="character" w:customStyle="1" w:styleId="Intelligenshiperhivatkozs1">
    <w:name w:val="Intelligens hiperhivatkozás1"/>
    <w:basedOn w:val="Bekezdsalapbettpusa"/>
    <w:uiPriority w:val="99"/>
    <w:semiHidden/>
    <w:unhideWhenUsed/>
    <w:rsid w:val="000F0D03"/>
    <w:rPr>
      <w:u w:val="dotted"/>
    </w:rPr>
  </w:style>
  <w:style w:type="character" w:customStyle="1" w:styleId="Intelligenshivatkozs1">
    <w:name w:val="Intelligens hivatkozás1"/>
    <w:basedOn w:val="Bekezdsalapbettpusa"/>
    <w:uiPriority w:val="99"/>
    <w:semiHidden/>
    <w:unhideWhenUsed/>
    <w:rsid w:val="000F0D03"/>
    <w:rPr>
      <w:color w:val="0000FF"/>
      <w:u w:val="single"/>
      <w:shd w:val="clear" w:color="auto" w:fill="F3F2F1"/>
    </w:rPr>
  </w:style>
  <w:style w:type="character" w:styleId="Kiemels2">
    <w:name w:val="Strong"/>
    <w:basedOn w:val="Bekezdsalapbettpusa"/>
    <w:uiPriority w:val="22"/>
    <w:rsid w:val="000F0D03"/>
    <w:rPr>
      <w:b/>
      <w:bCs/>
    </w:rPr>
  </w:style>
  <w:style w:type="paragraph" w:styleId="Alcm">
    <w:name w:val="Subtitle"/>
    <w:basedOn w:val="Norml"/>
    <w:next w:val="Norml"/>
    <w:link w:val="AlcmChar"/>
    <w:uiPriority w:val="11"/>
    <w:rsid w:val="000F0D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0F0D03"/>
    <w:rPr>
      <w:rFonts w:eastAsiaTheme="minorEastAsia"/>
      <w:color w:val="5A5A5A" w:themeColor="text1" w:themeTint="A5"/>
      <w:spacing w:val="15"/>
      <w:lang w:eastAsia="de-DE"/>
    </w:rPr>
  </w:style>
  <w:style w:type="character" w:styleId="Finomkiemels">
    <w:name w:val="Subtle Emphasis"/>
    <w:basedOn w:val="Bekezdsalapbettpusa"/>
    <w:uiPriority w:val="19"/>
    <w:rsid w:val="000F0D03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rsid w:val="000F0D03"/>
    <w:rPr>
      <w:smallCaps/>
      <w:color w:val="5A5A5A" w:themeColor="text1" w:themeTint="A5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0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5B4D-C994-41DD-9EF4-FD4C4D4F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2023-11-27T07:49:00Z</dcterms:created>
  <dcterms:modified xsi:type="dcterms:W3CDTF">2023-11-27T08:04:00Z</dcterms:modified>
</cp:coreProperties>
</file>